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16" w:rsidRDefault="00713C09" w:rsidP="000F6816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="00E65400">
        <w:rPr>
          <w:b/>
          <w:bCs/>
          <w:sz w:val="26"/>
          <w:szCs w:val="26"/>
        </w:rPr>
        <w:t xml:space="preserve"> </w:t>
      </w:r>
      <w:r w:rsidR="00C26201">
        <w:rPr>
          <w:b/>
          <w:bCs/>
          <w:sz w:val="26"/>
          <w:szCs w:val="26"/>
        </w:rPr>
        <w:t>о</w:t>
      </w:r>
      <w:r w:rsidR="000A30A1">
        <w:rPr>
          <w:b/>
          <w:bCs/>
          <w:sz w:val="26"/>
          <w:szCs w:val="26"/>
        </w:rPr>
        <w:t xml:space="preserve"> раскрытии </w:t>
      </w:r>
      <w:proofErr w:type="gramStart"/>
      <w:r w:rsidR="00C26201">
        <w:rPr>
          <w:b/>
          <w:bCs/>
          <w:sz w:val="26"/>
          <w:szCs w:val="26"/>
        </w:rPr>
        <w:t>утвержден</w:t>
      </w:r>
      <w:r w:rsidR="000A30A1">
        <w:rPr>
          <w:b/>
          <w:bCs/>
          <w:sz w:val="26"/>
          <w:szCs w:val="26"/>
        </w:rPr>
        <w:t>н</w:t>
      </w:r>
      <w:r w:rsidR="001A6C98">
        <w:rPr>
          <w:b/>
          <w:bCs/>
          <w:sz w:val="26"/>
          <w:szCs w:val="26"/>
        </w:rPr>
        <w:t>ых</w:t>
      </w:r>
      <w:bookmarkStart w:id="0" w:name="_GoBack"/>
      <w:bookmarkEnd w:id="0"/>
      <w:proofErr w:type="gramEnd"/>
      <w:r w:rsidR="00C26201">
        <w:rPr>
          <w:b/>
          <w:bCs/>
          <w:sz w:val="26"/>
          <w:szCs w:val="26"/>
        </w:rPr>
        <w:t xml:space="preserve"> </w:t>
      </w:r>
      <w:r w:rsidR="000A30A1">
        <w:rPr>
          <w:b/>
          <w:bCs/>
          <w:sz w:val="26"/>
          <w:szCs w:val="26"/>
        </w:rPr>
        <w:t xml:space="preserve">годового отчета акционерного общества за 2015 год и </w:t>
      </w:r>
      <w:r w:rsidR="00C26201">
        <w:rPr>
          <w:b/>
          <w:bCs/>
          <w:sz w:val="26"/>
          <w:szCs w:val="26"/>
        </w:rPr>
        <w:t>годовой бухгалтерской (финансовой) отчетности акционерного общества за 2015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Акционерное общество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 xml:space="preserve">АО Банк </w:t>
            </w:r>
            <w:r w:rsidR="003924E9" w:rsidRPr="00F259DC">
              <w:rPr>
                <w:b/>
                <w:bCs/>
                <w:iCs/>
                <w:sz w:val="22"/>
                <w:szCs w:val="22"/>
              </w:rPr>
              <w:t>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F259DC" w:rsidRDefault="005D76A0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115093, Россия, г. Москва, Партийный переулок, д.1, корп.57, стр. 2, 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rFonts w:cs="Arial"/>
                <w:b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F259DC" w:rsidRDefault="003924E9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3421</w:t>
            </w:r>
            <w:r w:rsidR="00F259DC">
              <w:rPr>
                <w:b/>
                <w:bCs/>
                <w:iCs/>
                <w:sz w:val="22"/>
                <w:szCs w:val="22"/>
              </w:rPr>
              <w:t>В</w:t>
            </w:r>
          </w:p>
        </w:tc>
      </w:tr>
      <w:tr w:rsidR="003924E9" w:rsidRPr="00C26201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F259DC" w:rsidRPr="00864292" w:rsidRDefault="005C70C2" w:rsidP="00F259DC">
            <w:pPr>
              <w:ind w:left="57"/>
              <w:rPr>
                <w:b/>
                <w:bCs/>
                <w:iCs/>
                <w:sz w:val="22"/>
                <w:szCs w:val="22"/>
                <w:lang w:val="en-US"/>
              </w:rPr>
            </w:pPr>
            <w:hyperlink r:id="rId7" w:history="1">
              <w:r w:rsidR="00F259DC" w:rsidRPr="00864292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http://ns-bank.ru</w:t>
              </w:r>
            </w:hyperlink>
          </w:p>
          <w:p w:rsidR="00AB2D66" w:rsidRPr="00F259DC" w:rsidRDefault="00AB2D66" w:rsidP="00A106A6">
            <w:pPr>
              <w:ind w:left="57"/>
              <w:rPr>
                <w:b/>
                <w:bCs/>
                <w:iCs/>
                <w:sz w:val="22"/>
                <w:szCs w:val="22"/>
                <w:lang w:val="en-US"/>
              </w:rPr>
            </w:pPr>
          </w:p>
        </w:tc>
      </w:tr>
    </w:tbl>
    <w:p w:rsidR="00713C09" w:rsidRPr="00AB2D66" w:rsidRDefault="00713C09">
      <w:pPr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  <w:p w:rsidR="00E65400" w:rsidRDefault="00266629" w:rsidP="004047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 общество Банк «Национальный стандарт» уведомляет об </w:t>
            </w:r>
            <w:r w:rsidR="004047D1">
              <w:rPr>
                <w:sz w:val="24"/>
                <w:szCs w:val="24"/>
              </w:rPr>
              <w:t xml:space="preserve">утверждении </w:t>
            </w:r>
            <w:r w:rsidR="008913AC">
              <w:rPr>
                <w:sz w:val="24"/>
                <w:szCs w:val="24"/>
              </w:rPr>
              <w:t xml:space="preserve">Годовым </w:t>
            </w:r>
            <w:r w:rsidR="001128AD">
              <w:rPr>
                <w:sz w:val="24"/>
                <w:szCs w:val="24"/>
              </w:rPr>
              <w:t>о</w:t>
            </w:r>
            <w:r w:rsidR="004047D1">
              <w:rPr>
                <w:sz w:val="24"/>
                <w:szCs w:val="24"/>
              </w:rPr>
              <w:t>бщим собранием акционеров</w:t>
            </w:r>
            <w:r w:rsidR="00E65400">
              <w:rPr>
                <w:sz w:val="24"/>
                <w:szCs w:val="24"/>
              </w:rPr>
              <w:t xml:space="preserve"> годово</w:t>
            </w:r>
            <w:r w:rsidR="004755F8">
              <w:rPr>
                <w:sz w:val="24"/>
                <w:szCs w:val="24"/>
              </w:rPr>
              <w:t>й бухгалтерской (финансовой) отчетности</w:t>
            </w:r>
            <w:r w:rsidR="00E65400">
              <w:rPr>
                <w:sz w:val="24"/>
                <w:szCs w:val="24"/>
              </w:rPr>
              <w:t xml:space="preserve"> </w:t>
            </w:r>
            <w:r w:rsidR="008913AC">
              <w:rPr>
                <w:sz w:val="24"/>
                <w:szCs w:val="24"/>
              </w:rPr>
              <w:t>за 2015 год и годового отчета акционерного общества за 2015 год.</w:t>
            </w:r>
          </w:p>
          <w:p w:rsidR="004047D1" w:rsidRDefault="00FB6698" w:rsidP="004047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Отчетность утверждена </w:t>
            </w:r>
            <w:r w:rsidR="008913AC">
              <w:rPr>
                <w:sz w:val="24"/>
                <w:szCs w:val="24"/>
              </w:rPr>
              <w:t>Г</w:t>
            </w:r>
            <w:r w:rsidR="004047D1">
              <w:rPr>
                <w:sz w:val="24"/>
                <w:szCs w:val="24"/>
              </w:rPr>
              <w:t>одов</w:t>
            </w:r>
            <w:r w:rsidR="008913AC">
              <w:rPr>
                <w:sz w:val="24"/>
                <w:szCs w:val="24"/>
              </w:rPr>
              <w:t>ым</w:t>
            </w:r>
            <w:r w:rsidR="004047D1">
              <w:rPr>
                <w:sz w:val="24"/>
                <w:szCs w:val="24"/>
              </w:rPr>
              <w:t xml:space="preserve"> общ</w:t>
            </w:r>
            <w:r w:rsidR="008913AC">
              <w:rPr>
                <w:sz w:val="24"/>
                <w:szCs w:val="24"/>
              </w:rPr>
              <w:t>им</w:t>
            </w:r>
            <w:r w:rsidR="004047D1">
              <w:rPr>
                <w:sz w:val="24"/>
                <w:szCs w:val="24"/>
              </w:rPr>
              <w:t xml:space="preserve"> собрани</w:t>
            </w:r>
            <w:r w:rsidR="008913AC">
              <w:rPr>
                <w:sz w:val="24"/>
                <w:szCs w:val="24"/>
              </w:rPr>
              <w:t>ем</w:t>
            </w:r>
            <w:r w:rsidR="004047D1">
              <w:rPr>
                <w:sz w:val="24"/>
                <w:szCs w:val="24"/>
              </w:rPr>
              <w:t xml:space="preserve"> акционеров АО Банк «Национальный стандарт» </w:t>
            </w:r>
            <w:r w:rsidR="008913AC">
              <w:rPr>
                <w:sz w:val="24"/>
                <w:szCs w:val="24"/>
              </w:rPr>
              <w:t>28</w:t>
            </w:r>
            <w:r w:rsidR="004047D1">
              <w:rPr>
                <w:sz w:val="24"/>
                <w:szCs w:val="24"/>
              </w:rPr>
              <w:t>.06.2016г.</w:t>
            </w:r>
            <w:r w:rsidR="008913AC">
              <w:rPr>
                <w:sz w:val="24"/>
                <w:szCs w:val="24"/>
              </w:rPr>
              <w:t xml:space="preserve"> (Протокол №1 от 30.06.2016г)</w:t>
            </w:r>
          </w:p>
          <w:p w:rsidR="004047D1" w:rsidRDefault="004047D1" w:rsidP="004047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 </w:t>
            </w:r>
            <w:r w:rsidRPr="004047D1">
              <w:rPr>
                <w:sz w:val="24"/>
                <w:szCs w:val="24"/>
              </w:rPr>
              <w:t>годовой бухгалтерской (финансовой) отчетности за 2015 год</w:t>
            </w:r>
            <w:r>
              <w:rPr>
                <w:sz w:val="24"/>
                <w:szCs w:val="24"/>
              </w:rPr>
              <w:t xml:space="preserve"> </w:t>
            </w:r>
            <w:r w:rsidR="008913AC">
              <w:rPr>
                <w:sz w:val="24"/>
                <w:szCs w:val="24"/>
              </w:rPr>
              <w:t>и годово</w:t>
            </w:r>
            <w:r w:rsidR="00B3504F">
              <w:rPr>
                <w:sz w:val="24"/>
                <w:szCs w:val="24"/>
              </w:rPr>
              <w:t>го</w:t>
            </w:r>
            <w:r w:rsidR="008913AC">
              <w:rPr>
                <w:sz w:val="24"/>
                <w:szCs w:val="24"/>
              </w:rPr>
              <w:t xml:space="preserve"> отчет</w:t>
            </w:r>
            <w:r w:rsidR="00B3504F">
              <w:rPr>
                <w:sz w:val="24"/>
                <w:szCs w:val="24"/>
              </w:rPr>
              <w:t>а</w:t>
            </w:r>
            <w:r w:rsidR="008913AC">
              <w:rPr>
                <w:sz w:val="24"/>
                <w:szCs w:val="24"/>
              </w:rPr>
              <w:t xml:space="preserve"> акционерного общества за 2015 год </w:t>
            </w:r>
            <w:r w:rsidR="00F738BA">
              <w:rPr>
                <w:sz w:val="24"/>
                <w:szCs w:val="24"/>
              </w:rPr>
              <w:t>доступен на сайте Б</w:t>
            </w:r>
            <w:r>
              <w:rPr>
                <w:sz w:val="24"/>
                <w:szCs w:val="24"/>
              </w:rPr>
              <w:t xml:space="preserve">анка </w:t>
            </w:r>
            <w:hyperlink r:id="rId8" w:history="1">
              <w:r w:rsidR="00F738BA" w:rsidRPr="00D66117">
                <w:rPr>
                  <w:rStyle w:val="a7"/>
                  <w:sz w:val="24"/>
                  <w:szCs w:val="24"/>
                </w:rPr>
                <w:t>http://ns-bank.ru</w:t>
              </w:r>
            </w:hyperlink>
          </w:p>
          <w:p w:rsidR="004047D1" w:rsidRPr="00713C09" w:rsidRDefault="00F738BA" w:rsidP="00F738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опубликования текстов утвержденных Общим собранием акционеров документов на сайте Банка 30.06.2016.</w:t>
            </w: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A21893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A2189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A21893">
              <w:rPr>
                <w:sz w:val="22"/>
                <w:szCs w:val="22"/>
              </w:rPr>
              <w:t>Первый заместитель</w:t>
            </w:r>
            <w:r w:rsidR="00823021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 w:rsidR="00823021">
              <w:rPr>
                <w:sz w:val="22"/>
                <w:szCs w:val="22"/>
              </w:rPr>
              <w:t>я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823021" w:rsidP="00A10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Д.Р. Швецова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4047D1" w:rsidP="00404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45D86" w:rsidRDefault="00A106A6" w:rsidP="00A10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A106A6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 w:rsidR="00A106A6">
              <w:rPr>
                <w:sz w:val="24"/>
                <w:szCs w:val="24"/>
              </w:rPr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proofErr w:type="gramStart"/>
            <w:r w:rsidRPr="009A127C">
              <w:rPr>
                <w:sz w:val="24"/>
                <w:szCs w:val="24"/>
              </w:rPr>
              <w:t>г</w:t>
            </w:r>
            <w:proofErr w:type="gramEnd"/>
            <w:r w:rsidRPr="009A127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A106A6">
      <w:pgSz w:w="11906" w:h="16838"/>
      <w:pgMar w:top="567" w:right="851" w:bottom="510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FD9" w:rsidRDefault="003A0FD9" w:rsidP="00713C09">
      <w:r>
        <w:separator/>
      </w:r>
    </w:p>
  </w:endnote>
  <w:endnote w:type="continuationSeparator" w:id="0">
    <w:p w:rsidR="003A0FD9" w:rsidRDefault="003A0FD9" w:rsidP="00713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FD9" w:rsidRDefault="003A0FD9" w:rsidP="00713C09">
      <w:r>
        <w:separator/>
      </w:r>
    </w:p>
  </w:footnote>
  <w:footnote w:type="continuationSeparator" w:id="0">
    <w:p w:rsidR="003A0FD9" w:rsidRDefault="003A0FD9" w:rsidP="00713C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924E9"/>
    <w:rsid w:val="00096C8D"/>
    <w:rsid w:val="000A30A1"/>
    <w:rsid w:val="000F3C28"/>
    <w:rsid w:val="000F6816"/>
    <w:rsid w:val="001128AD"/>
    <w:rsid w:val="001604F6"/>
    <w:rsid w:val="00174D15"/>
    <w:rsid w:val="001A6C98"/>
    <w:rsid w:val="001E5306"/>
    <w:rsid w:val="00212F78"/>
    <w:rsid w:val="00230257"/>
    <w:rsid w:val="00241032"/>
    <w:rsid w:val="00266629"/>
    <w:rsid w:val="0026776C"/>
    <w:rsid w:val="002D7C92"/>
    <w:rsid w:val="002E3E0F"/>
    <w:rsid w:val="002F339F"/>
    <w:rsid w:val="00353E3E"/>
    <w:rsid w:val="003732A0"/>
    <w:rsid w:val="003924E9"/>
    <w:rsid w:val="003A0FD9"/>
    <w:rsid w:val="003C3EF9"/>
    <w:rsid w:val="004047D1"/>
    <w:rsid w:val="004223D0"/>
    <w:rsid w:val="004403F2"/>
    <w:rsid w:val="0046206B"/>
    <w:rsid w:val="004671E7"/>
    <w:rsid w:val="004755F8"/>
    <w:rsid w:val="004B0035"/>
    <w:rsid w:val="004B08D0"/>
    <w:rsid w:val="004B69C6"/>
    <w:rsid w:val="005C162B"/>
    <w:rsid w:val="005C1FD2"/>
    <w:rsid w:val="005C70C2"/>
    <w:rsid w:val="005D29A6"/>
    <w:rsid w:val="005D76A0"/>
    <w:rsid w:val="005F5D43"/>
    <w:rsid w:val="00601755"/>
    <w:rsid w:val="00633523"/>
    <w:rsid w:val="00633F09"/>
    <w:rsid w:val="006B12D9"/>
    <w:rsid w:val="006C0A07"/>
    <w:rsid w:val="006D094A"/>
    <w:rsid w:val="006E44AA"/>
    <w:rsid w:val="006E7D98"/>
    <w:rsid w:val="00713C09"/>
    <w:rsid w:val="00733E80"/>
    <w:rsid w:val="007350AB"/>
    <w:rsid w:val="0077352A"/>
    <w:rsid w:val="007852E5"/>
    <w:rsid w:val="007E7643"/>
    <w:rsid w:val="007F01A6"/>
    <w:rsid w:val="00823021"/>
    <w:rsid w:val="00834A9E"/>
    <w:rsid w:val="008913AC"/>
    <w:rsid w:val="008A68E6"/>
    <w:rsid w:val="009041C9"/>
    <w:rsid w:val="00917C81"/>
    <w:rsid w:val="009355B1"/>
    <w:rsid w:val="00945D86"/>
    <w:rsid w:val="00981DE6"/>
    <w:rsid w:val="009A127C"/>
    <w:rsid w:val="00A106A6"/>
    <w:rsid w:val="00A21893"/>
    <w:rsid w:val="00A3568A"/>
    <w:rsid w:val="00A40A79"/>
    <w:rsid w:val="00A7193A"/>
    <w:rsid w:val="00AB2D66"/>
    <w:rsid w:val="00B1166F"/>
    <w:rsid w:val="00B3504F"/>
    <w:rsid w:val="00B8369B"/>
    <w:rsid w:val="00BD042A"/>
    <w:rsid w:val="00C26201"/>
    <w:rsid w:val="00C32F34"/>
    <w:rsid w:val="00C67CD5"/>
    <w:rsid w:val="00C719D5"/>
    <w:rsid w:val="00CD54F0"/>
    <w:rsid w:val="00CE7529"/>
    <w:rsid w:val="00D14B49"/>
    <w:rsid w:val="00D54E2D"/>
    <w:rsid w:val="00D57EA6"/>
    <w:rsid w:val="00D9153F"/>
    <w:rsid w:val="00DA17D8"/>
    <w:rsid w:val="00DD46F5"/>
    <w:rsid w:val="00DE22FF"/>
    <w:rsid w:val="00E52E07"/>
    <w:rsid w:val="00E567D9"/>
    <w:rsid w:val="00E65400"/>
    <w:rsid w:val="00E76D62"/>
    <w:rsid w:val="00E92046"/>
    <w:rsid w:val="00ED0963"/>
    <w:rsid w:val="00F259DC"/>
    <w:rsid w:val="00F327F6"/>
    <w:rsid w:val="00F537B8"/>
    <w:rsid w:val="00F738BA"/>
    <w:rsid w:val="00F960D4"/>
    <w:rsid w:val="00FA1524"/>
    <w:rsid w:val="00FB6698"/>
    <w:rsid w:val="00FF2116"/>
    <w:rsid w:val="00FF3E7A"/>
    <w:rsid w:val="00FF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C2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5C70C2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5C70C2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rsid w:val="005C70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0C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C70C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70C2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-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-ban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1D588-FA08-46FD-9DA1-0C2325C9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1409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Киютина</cp:lastModifiedBy>
  <cp:revision>2</cp:revision>
  <cp:lastPrinted>2016-06-30T15:03:00Z</cp:lastPrinted>
  <dcterms:created xsi:type="dcterms:W3CDTF">2016-06-30T16:42:00Z</dcterms:created>
  <dcterms:modified xsi:type="dcterms:W3CDTF">2016-06-30T16:42:00Z</dcterms:modified>
</cp:coreProperties>
</file>