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эмиссионных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       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9E2BF9">
              <w:rPr>
                <w:b/>
                <w:bCs/>
                <w:iCs/>
                <w:sz w:val="22"/>
                <w:szCs w:val="22"/>
              </w:rPr>
              <w:t>восьмо</w:t>
            </w:r>
            <w:r w:rsidR="000B4F58">
              <w:rPr>
                <w:b/>
                <w:bCs/>
                <w:iCs/>
                <w:sz w:val="22"/>
                <w:szCs w:val="22"/>
              </w:rPr>
              <w:t>м</w:t>
            </w:r>
            <w:r w:rsidRPr="00094D51">
              <w:rPr>
                <w:b/>
                <w:bCs/>
                <w:iCs/>
                <w:sz w:val="22"/>
                <w:szCs w:val="22"/>
              </w:rPr>
              <w:t>у купонному периоду 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8D5377">
              <w:rPr>
                <w:b/>
                <w:bCs/>
                <w:iCs/>
                <w:sz w:val="22"/>
                <w:szCs w:val="22"/>
              </w:rPr>
              <w:t>26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9D5824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9D5824">
              <w:rPr>
                <w:b/>
                <w:bCs/>
                <w:iCs/>
                <w:sz w:val="22"/>
                <w:szCs w:val="22"/>
              </w:rPr>
              <w:t>6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 (Приказ от «</w:t>
            </w:r>
            <w:r w:rsidR="008D5377">
              <w:rPr>
                <w:b/>
                <w:bCs/>
                <w:iCs/>
                <w:sz w:val="22"/>
                <w:szCs w:val="22"/>
              </w:rPr>
              <w:t>26</w:t>
            </w:r>
            <w:r w:rsidR="00973EB0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9D5824">
              <w:rPr>
                <w:b/>
                <w:bCs/>
                <w:iCs/>
                <w:sz w:val="22"/>
                <w:szCs w:val="22"/>
              </w:rPr>
              <w:t>6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г.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 xml:space="preserve"> № </w:t>
            </w:r>
            <w:r w:rsidR="004F015D">
              <w:rPr>
                <w:b/>
                <w:bCs/>
                <w:iCs/>
                <w:sz w:val="22"/>
                <w:szCs w:val="22"/>
              </w:rPr>
              <w:t>393</w:t>
            </w:r>
            <w:r w:rsidRPr="00E10AE5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8D5377">
              <w:rPr>
                <w:b/>
                <w:bCs/>
                <w:iCs/>
                <w:sz w:val="22"/>
                <w:szCs w:val="22"/>
              </w:rPr>
              <w:t>26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7022B6">
              <w:rPr>
                <w:b/>
                <w:bCs/>
                <w:iCs/>
                <w:sz w:val="22"/>
                <w:szCs w:val="22"/>
              </w:rPr>
              <w:t>я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 xml:space="preserve"> 20</w:t>
            </w:r>
            <w:r w:rsidR="008613EB">
              <w:rPr>
                <w:b/>
                <w:bCs/>
                <w:iCs/>
                <w:sz w:val="22"/>
                <w:szCs w:val="22"/>
              </w:rPr>
              <w:t>1</w:t>
            </w:r>
            <w:r w:rsidR="009D5824">
              <w:rPr>
                <w:b/>
                <w:bCs/>
                <w:iCs/>
                <w:sz w:val="22"/>
                <w:szCs w:val="22"/>
              </w:rPr>
              <w:t>6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г.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эмиссионным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8D5377">
              <w:rPr>
                <w:b/>
                <w:bCs/>
                <w:iCs/>
                <w:sz w:val="22"/>
                <w:szCs w:val="22"/>
              </w:rPr>
              <w:t>восьм</w:t>
            </w:r>
            <w:r w:rsidR="009D5824">
              <w:rPr>
                <w:b/>
                <w:bCs/>
                <w:iCs/>
                <w:sz w:val="22"/>
                <w:szCs w:val="22"/>
              </w:rPr>
              <w:t>ог</w:t>
            </w:r>
            <w:r w:rsidR="009860E0">
              <w:rPr>
                <w:b/>
                <w:bCs/>
                <w:iCs/>
                <w:sz w:val="22"/>
                <w:szCs w:val="22"/>
              </w:rPr>
              <w:t>о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периода: 18.</w:t>
            </w:r>
            <w:r w:rsidR="008D5377">
              <w:rPr>
                <w:b/>
                <w:bCs/>
                <w:iCs/>
                <w:sz w:val="22"/>
                <w:szCs w:val="22"/>
              </w:rPr>
              <w:t>01</w:t>
            </w:r>
            <w:r w:rsidRPr="00016386">
              <w:rPr>
                <w:b/>
                <w:bCs/>
                <w:iCs/>
                <w:sz w:val="22"/>
                <w:szCs w:val="22"/>
              </w:rPr>
              <w:t>.201</w:t>
            </w:r>
            <w:r w:rsidR="008D5377">
              <w:rPr>
                <w:b/>
                <w:bCs/>
                <w:iCs/>
                <w:sz w:val="22"/>
                <w:szCs w:val="22"/>
              </w:rPr>
              <w:t>7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г.;</w:t>
            </w:r>
          </w:p>
          <w:p w:rsidR="00A372D9" w:rsidRPr="00094D51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8D5377">
              <w:rPr>
                <w:b/>
                <w:bCs/>
                <w:iCs/>
                <w:sz w:val="22"/>
                <w:szCs w:val="22"/>
              </w:rPr>
              <w:t>вос</w:t>
            </w:r>
            <w:r w:rsidR="009D5824">
              <w:rPr>
                <w:b/>
                <w:bCs/>
                <w:iCs/>
                <w:sz w:val="22"/>
                <w:szCs w:val="22"/>
              </w:rPr>
              <w:t>ьмого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 xml:space="preserve"> 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18.07</w:t>
            </w:r>
            <w:r w:rsidR="00FA3E8D">
              <w:rPr>
                <w:b/>
                <w:bCs/>
                <w:iCs/>
                <w:sz w:val="22"/>
                <w:szCs w:val="22"/>
              </w:rPr>
              <w:t>.201</w:t>
            </w:r>
            <w:r w:rsidR="009D5824">
              <w:rPr>
                <w:b/>
                <w:bCs/>
                <w:iCs/>
                <w:sz w:val="22"/>
                <w:szCs w:val="22"/>
              </w:rPr>
              <w:t>7</w:t>
            </w:r>
            <w:r w:rsidR="00FA3E8D">
              <w:rPr>
                <w:b/>
                <w:bCs/>
                <w:iCs/>
                <w:sz w:val="22"/>
                <w:szCs w:val="22"/>
              </w:rPr>
              <w:t xml:space="preserve">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2.7. </w:t>
            </w:r>
            <w:r w:rsidRPr="00094D51">
              <w:rPr>
                <w:sz w:val="22"/>
                <w:szCs w:val="22"/>
              </w:rPr>
              <w:t xml:space="preserve">Общий размер начисленных (подлежащих выплате) доходов по эмиссионным ценным бумагам </w:t>
            </w:r>
            <w:r w:rsidRPr="00094D51">
              <w:rPr>
                <w:sz w:val="22"/>
                <w:szCs w:val="22"/>
              </w:rPr>
              <w:lastRenderedPageBreak/>
              <w:t>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F25883" w:rsidRPr="00F25883" w:rsidRDefault="002B7A12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8D5377">
              <w:rPr>
                <w:b/>
                <w:sz w:val="22"/>
                <w:szCs w:val="22"/>
              </w:rPr>
              <w:t>8</w:t>
            </w:r>
            <w:r w:rsidR="00F25883"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9D5824">
              <w:rPr>
                <w:b/>
                <w:sz w:val="22"/>
                <w:szCs w:val="22"/>
              </w:rPr>
              <w:t>1</w:t>
            </w:r>
            <w:r w:rsidR="008D5377">
              <w:rPr>
                <w:b/>
                <w:sz w:val="22"/>
                <w:szCs w:val="22"/>
              </w:rPr>
              <w:t>7</w:t>
            </w:r>
            <w:r w:rsidR="006042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04212">
              <w:rPr>
                <w:b/>
                <w:sz w:val="22"/>
                <w:szCs w:val="22"/>
              </w:rPr>
              <w:t>090</w:t>
            </w:r>
            <w:r w:rsidR="00F25883" w:rsidRPr="00F25883">
              <w:rPr>
                <w:b/>
                <w:bCs/>
                <w:sz w:val="22"/>
                <w:szCs w:val="22"/>
              </w:rPr>
              <w:t> 000,00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9D5824">
              <w:rPr>
                <w:b/>
                <w:sz w:val="22"/>
                <w:szCs w:val="22"/>
              </w:rPr>
              <w:t>Сто</w:t>
            </w:r>
            <w:r w:rsidR="008D5377">
              <w:rPr>
                <w:b/>
                <w:sz w:val="22"/>
                <w:szCs w:val="22"/>
              </w:rPr>
              <w:t xml:space="preserve"> семьдесят </w:t>
            </w:r>
            <w:r w:rsidR="00604212">
              <w:rPr>
                <w:b/>
                <w:sz w:val="22"/>
                <w:szCs w:val="22"/>
              </w:rPr>
              <w:t>один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90973">
              <w:rPr>
                <w:b/>
                <w:sz w:val="22"/>
                <w:szCs w:val="22"/>
              </w:rPr>
              <w:t xml:space="preserve">миллион </w:t>
            </w:r>
            <w:r w:rsidR="00604212">
              <w:rPr>
                <w:b/>
                <w:sz w:val="22"/>
                <w:szCs w:val="22"/>
              </w:rPr>
              <w:t>девяносто</w:t>
            </w:r>
            <w:r w:rsidR="00590973">
              <w:rPr>
                <w:b/>
                <w:sz w:val="22"/>
                <w:szCs w:val="22"/>
              </w:rPr>
              <w:t xml:space="preserve"> тысяч</w:t>
            </w:r>
          </w:p>
          <w:p w:rsidR="00F25883" w:rsidRPr="00F25883" w:rsidRDefault="00A348B8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00/100) рублей.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F25883">
              <w:rPr>
                <w:b/>
                <w:sz w:val="22"/>
                <w:szCs w:val="22"/>
              </w:rPr>
              <w:t xml:space="preserve">За </w:t>
            </w:r>
            <w:r w:rsidR="008D5377">
              <w:rPr>
                <w:b/>
                <w:sz w:val="22"/>
                <w:szCs w:val="22"/>
              </w:rPr>
              <w:t>8</w:t>
            </w:r>
            <w:r w:rsidRPr="00F25883">
              <w:rPr>
                <w:b/>
                <w:sz w:val="22"/>
                <w:szCs w:val="22"/>
              </w:rPr>
              <w:t xml:space="preserve">-й купонный период: </w:t>
            </w:r>
            <w:r w:rsidR="008D5377">
              <w:rPr>
                <w:b/>
                <w:sz w:val="22"/>
                <w:szCs w:val="22"/>
              </w:rPr>
              <w:t>5</w:t>
            </w:r>
            <w:r w:rsidR="00604212">
              <w:rPr>
                <w:b/>
                <w:sz w:val="22"/>
                <w:szCs w:val="22"/>
              </w:rPr>
              <w:t>7</w:t>
            </w:r>
            <w:r w:rsidR="00590973">
              <w:rPr>
                <w:b/>
                <w:sz w:val="22"/>
                <w:szCs w:val="22"/>
              </w:rPr>
              <w:t>,</w:t>
            </w:r>
            <w:r w:rsidR="00604212">
              <w:rPr>
                <w:b/>
                <w:sz w:val="22"/>
                <w:szCs w:val="22"/>
              </w:rPr>
              <w:t>03</w:t>
            </w:r>
            <w:r w:rsidRPr="00F25883">
              <w:rPr>
                <w:b/>
                <w:sz w:val="22"/>
                <w:szCs w:val="22"/>
              </w:rPr>
              <w:t xml:space="preserve"> (</w:t>
            </w:r>
            <w:r w:rsidR="008D5377">
              <w:rPr>
                <w:b/>
                <w:sz w:val="22"/>
                <w:szCs w:val="22"/>
              </w:rPr>
              <w:t>Пя</w:t>
            </w:r>
            <w:r w:rsidR="007022B6">
              <w:rPr>
                <w:b/>
                <w:sz w:val="22"/>
                <w:szCs w:val="22"/>
              </w:rPr>
              <w:t>т</w:t>
            </w:r>
            <w:r w:rsidR="00590973">
              <w:rPr>
                <w:b/>
                <w:sz w:val="22"/>
                <w:szCs w:val="22"/>
              </w:rPr>
              <w:t>ьдесят</w:t>
            </w:r>
            <w:r w:rsidR="009D5824">
              <w:rPr>
                <w:b/>
                <w:sz w:val="22"/>
                <w:szCs w:val="22"/>
              </w:rPr>
              <w:t xml:space="preserve"> </w:t>
            </w:r>
            <w:r w:rsidR="00604212">
              <w:rPr>
                <w:b/>
                <w:sz w:val="22"/>
                <w:szCs w:val="22"/>
              </w:rPr>
              <w:t>семь</w:t>
            </w:r>
            <w:r w:rsidR="00590973">
              <w:rPr>
                <w:b/>
                <w:sz w:val="22"/>
                <w:szCs w:val="22"/>
              </w:rPr>
              <w:t xml:space="preserve"> целых</w:t>
            </w:r>
            <w:r w:rsidRPr="00F25883">
              <w:rPr>
                <w:b/>
                <w:sz w:val="22"/>
                <w:szCs w:val="22"/>
              </w:rPr>
              <w:t xml:space="preserve"> </w:t>
            </w:r>
            <w:r w:rsidR="00604212">
              <w:rPr>
                <w:b/>
                <w:sz w:val="22"/>
                <w:szCs w:val="22"/>
              </w:rPr>
              <w:t>03</w:t>
            </w:r>
            <w:r w:rsidR="00A348B8">
              <w:rPr>
                <w:b/>
                <w:sz w:val="22"/>
                <w:szCs w:val="22"/>
              </w:rPr>
              <w:t>/100) рублей.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каждый отчетный (купонный) период:</w:t>
            </w:r>
          </w:p>
          <w:p w:rsidR="00F25883" w:rsidRPr="00F25883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8D5377">
              <w:rPr>
                <w:b/>
                <w:sz w:val="22"/>
                <w:szCs w:val="22"/>
              </w:rPr>
              <w:t>8</w:t>
            </w:r>
            <w:r w:rsidR="002B7A12">
              <w:rPr>
                <w:b/>
                <w:sz w:val="22"/>
                <w:szCs w:val="22"/>
              </w:rPr>
              <w:t xml:space="preserve">-й купонный период: </w:t>
            </w:r>
            <w:r>
              <w:rPr>
                <w:b/>
                <w:sz w:val="22"/>
                <w:szCs w:val="22"/>
              </w:rPr>
              <w:t>1</w:t>
            </w:r>
            <w:r w:rsidR="00604212">
              <w:rPr>
                <w:b/>
                <w:sz w:val="22"/>
                <w:szCs w:val="22"/>
              </w:rPr>
              <w:t>1</w:t>
            </w:r>
            <w:r w:rsidR="00F25883" w:rsidRPr="00F25883">
              <w:rPr>
                <w:b/>
                <w:sz w:val="22"/>
                <w:szCs w:val="22"/>
              </w:rPr>
              <w:t>,</w:t>
            </w:r>
            <w:r w:rsidR="00604212">
              <w:rPr>
                <w:b/>
                <w:sz w:val="22"/>
                <w:szCs w:val="22"/>
              </w:rPr>
              <w:t>5</w:t>
            </w:r>
            <w:r w:rsidR="00A23D8B">
              <w:rPr>
                <w:b/>
                <w:sz w:val="22"/>
                <w:szCs w:val="22"/>
              </w:rPr>
              <w:t>0</w:t>
            </w:r>
            <w:r w:rsidR="00F25883" w:rsidRPr="00F25883">
              <w:rPr>
                <w:b/>
                <w:sz w:val="22"/>
                <w:szCs w:val="22"/>
              </w:rPr>
              <w:t xml:space="preserve"> (</w:t>
            </w:r>
            <w:r w:rsidR="00604212">
              <w:rPr>
                <w:b/>
                <w:sz w:val="22"/>
                <w:szCs w:val="22"/>
              </w:rPr>
              <w:t>Одиннадцать целых 50/100</w:t>
            </w:r>
            <w:r w:rsidR="00F25883" w:rsidRPr="00F25883">
              <w:rPr>
                <w:b/>
                <w:sz w:val="22"/>
                <w:szCs w:val="22"/>
              </w:rPr>
              <w:t>) процентов годовых.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эмиссионным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Pr="00F262A7" w:rsidRDefault="008D5377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8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7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.201</w:t>
            </w:r>
            <w:r w:rsidR="009D582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7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</w:p>
          <w:p w:rsidR="00FA4B74" w:rsidRPr="00097566" w:rsidRDefault="00FA4B74" w:rsidP="00604212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604212">
              <w:rPr>
                <w:rFonts w:ascii="Times New Roman" w:hAnsi="Times New Roman" w:cs="Times New Roman"/>
                <w:b/>
                <w:sz w:val="22"/>
                <w:szCs w:val="22"/>
              </w:rPr>
              <w:t>вос</w:t>
            </w:r>
            <w:r w:rsidR="001E61BA">
              <w:rPr>
                <w:rFonts w:ascii="Times New Roman" w:hAnsi="Times New Roman" w:cs="Times New Roman"/>
                <w:b/>
                <w:sz w:val="22"/>
                <w:szCs w:val="22"/>
              </w:rPr>
              <w:t>ьмо</w:t>
            </w:r>
            <w:r w:rsidR="002B7A12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  <w:r w:rsidRPr="00F262A7">
              <w:rPr>
                <w:sz w:val="22"/>
                <w:szCs w:val="22"/>
              </w:rPr>
              <w:t xml:space="preserve">3.2. Дата            </w:t>
            </w:r>
          </w:p>
          <w:p w:rsidR="00FA4B74" w:rsidRPr="00F262A7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9D5824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8D5377">
              <w:rPr>
                <w:color w:val="000000"/>
                <w:sz w:val="22"/>
                <w:szCs w:val="22"/>
              </w:rPr>
              <w:t>26</w:t>
            </w:r>
            <w:r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8D5377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FA4B74" w:rsidP="009D5824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 w:rsidR="009D5824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г.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Pr="00094D51" w:rsidRDefault="00F01F22">
      <w:pPr>
        <w:rPr>
          <w:sz w:val="22"/>
          <w:szCs w:val="22"/>
        </w:rPr>
      </w:pPr>
    </w:p>
    <w:sectPr w:rsidR="00F01F22" w:rsidRPr="00094D51" w:rsidSect="00B83D74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A1" w:rsidRDefault="00C302A1">
      <w:r>
        <w:separator/>
      </w:r>
    </w:p>
  </w:endnote>
  <w:endnote w:type="continuationSeparator" w:id="0">
    <w:p w:rsidR="00C302A1" w:rsidRDefault="00C3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A1" w:rsidRDefault="00C302A1">
      <w:r>
        <w:separator/>
      </w:r>
    </w:p>
  </w:footnote>
  <w:footnote w:type="continuationSeparator" w:id="0">
    <w:p w:rsidR="00C302A1" w:rsidRDefault="00C3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50035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15D16"/>
    <w:rsid w:val="00116C84"/>
    <w:rsid w:val="00134F6F"/>
    <w:rsid w:val="0013501D"/>
    <w:rsid w:val="001361EC"/>
    <w:rsid w:val="00137125"/>
    <w:rsid w:val="0014291E"/>
    <w:rsid w:val="001454E9"/>
    <w:rsid w:val="0017419B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33BE"/>
    <w:rsid w:val="00223654"/>
    <w:rsid w:val="00223941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249C4"/>
    <w:rsid w:val="003323A3"/>
    <w:rsid w:val="00333293"/>
    <w:rsid w:val="00343CD4"/>
    <w:rsid w:val="00350F64"/>
    <w:rsid w:val="003519F6"/>
    <w:rsid w:val="0035484A"/>
    <w:rsid w:val="00363421"/>
    <w:rsid w:val="003652B3"/>
    <w:rsid w:val="00370767"/>
    <w:rsid w:val="0037631B"/>
    <w:rsid w:val="00377C5A"/>
    <w:rsid w:val="00383EA0"/>
    <w:rsid w:val="003935F4"/>
    <w:rsid w:val="003A5B34"/>
    <w:rsid w:val="003A6E91"/>
    <w:rsid w:val="003B197D"/>
    <w:rsid w:val="003C3140"/>
    <w:rsid w:val="003C5CB9"/>
    <w:rsid w:val="003C6C1A"/>
    <w:rsid w:val="003C7B4B"/>
    <w:rsid w:val="003D0D7B"/>
    <w:rsid w:val="003D1517"/>
    <w:rsid w:val="003D6506"/>
    <w:rsid w:val="003E375C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40D"/>
    <w:rsid w:val="009A5CCF"/>
    <w:rsid w:val="009C2E33"/>
    <w:rsid w:val="009D3277"/>
    <w:rsid w:val="009D5824"/>
    <w:rsid w:val="009D6355"/>
    <w:rsid w:val="009D7128"/>
    <w:rsid w:val="009E2B52"/>
    <w:rsid w:val="009E2BF9"/>
    <w:rsid w:val="009E63A9"/>
    <w:rsid w:val="009E67A0"/>
    <w:rsid w:val="009E75B9"/>
    <w:rsid w:val="00A10D72"/>
    <w:rsid w:val="00A20E08"/>
    <w:rsid w:val="00A20F8B"/>
    <w:rsid w:val="00A23D8B"/>
    <w:rsid w:val="00A242C7"/>
    <w:rsid w:val="00A25DAD"/>
    <w:rsid w:val="00A26147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83D74"/>
    <w:rsid w:val="00B84728"/>
    <w:rsid w:val="00BA0149"/>
    <w:rsid w:val="00BA2727"/>
    <w:rsid w:val="00BA2F15"/>
    <w:rsid w:val="00BB43C2"/>
    <w:rsid w:val="00BC12D6"/>
    <w:rsid w:val="00BC2273"/>
    <w:rsid w:val="00BC3590"/>
    <w:rsid w:val="00BC4A06"/>
    <w:rsid w:val="00BD21EA"/>
    <w:rsid w:val="00BE38EB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84BFA"/>
    <w:rsid w:val="00CA7266"/>
    <w:rsid w:val="00CB35D0"/>
    <w:rsid w:val="00CC3D34"/>
    <w:rsid w:val="00CD245B"/>
    <w:rsid w:val="00CD3514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CCB90-D0F5-424A-A7F4-58A6066B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Коваленок Ксения Владимировна</cp:lastModifiedBy>
  <cp:revision>2</cp:revision>
  <cp:lastPrinted>2016-12-26T13:48:00Z</cp:lastPrinted>
  <dcterms:created xsi:type="dcterms:W3CDTF">2016-12-26T15:09:00Z</dcterms:created>
  <dcterms:modified xsi:type="dcterms:W3CDTF">2016-12-26T15:09:00Z</dcterms:modified>
</cp:coreProperties>
</file>