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AE" w:rsidRPr="002E14B3" w:rsidRDefault="00C777AE" w:rsidP="00C777AE">
      <w:pPr>
        <w:shd w:val="clear" w:color="auto" w:fill="FFFFFF"/>
        <w:spacing w:line="274" w:lineRule="exact"/>
        <w:ind w:firstLine="709"/>
        <w:jc w:val="both"/>
      </w:pPr>
      <w:proofErr w:type="gramStart"/>
      <w:r w:rsidRPr="002E14B3">
        <w:t xml:space="preserve">Акционерное общество Банк «Национальный стандарт» (АО Банк «Национальный стандарт») место нахождения: 115093, г. Москва, Партийный пер., д. 1, корп. 57, стр. 2, 3, сообщает о проведении годового </w:t>
      </w:r>
      <w:r>
        <w:t>О</w:t>
      </w:r>
      <w:r w:rsidRPr="002E14B3">
        <w:t xml:space="preserve">бщего собрания акционеров АО Банк «Национальный стандарт» </w:t>
      </w:r>
      <w:r>
        <w:t>14</w:t>
      </w:r>
      <w:r w:rsidRPr="002E14B3">
        <w:t xml:space="preserve"> июня 201</w:t>
      </w:r>
      <w:r>
        <w:t>7</w:t>
      </w:r>
      <w:r w:rsidRPr="002E14B3">
        <w:t xml:space="preserve"> года в помещении АО Банк «Национальный стандарт» по адресу: </w:t>
      </w:r>
      <w:r w:rsidRPr="002E14B3">
        <w:rPr>
          <w:rFonts w:eastAsia="Calibri"/>
          <w:lang w:eastAsia="en-US"/>
        </w:rPr>
        <w:t>115093, г. Москва, Партийный пер., д. 1, корп. 57, стр. 2, 3.</w:t>
      </w:r>
      <w:proofErr w:type="gramEnd"/>
    </w:p>
    <w:p w:rsidR="00C777AE" w:rsidRPr="002E14B3" w:rsidRDefault="00C777AE" w:rsidP="00C777AE">
      <w:pPr>
        <w:shd w:val="clear" w:color="auto" w:fill="FFFFFF"/>
        <w:spacing w:line="274" w:lineRule="exact"/>
        <w:ind w:firstLine="709"/>
        <w:jc w:val="both"/>
      </w:pPr>
      <w:r w:rsidRPr="002E14B3">
        <w:t>Время начала проведения годового общего собрания акционеров АО Банк «Национальный стандарт» - 1</w:t>
      </w:r>
      <w:r>
        <w:t>0</w:t>
      </w:r>
      <w:r w:rsidRPr="002E14B3">
        <w:t xml:space="preserve"> час. </w:t>
      </w:r>
      <w:r>
        <w:t>3</w:t>
      </w:r>
      <w:r w:rsidRPr="002E14B3">
        <w:t>0 мин.</w:t>
      </w:r>
    </w:p>
    <w:p w:rsidR="00C777AE" w:rsidRPr="002E14B3" w:rsidRDefault="00C777AE" w:rsidP="00C777AE">
      <w:pPr>
        <w:shd w:val="clear" w:color="auto" w:fill="FFFFFF"/>
        <w:spacing w:line="274" w:lineRule="exact"/>
        <w:ind w:firstLine="709"/>
        <w:jc w:val="both"/>
      </w:pPr>
    </w:p>
    <w:p w:rsidR="00C777AE" w:rsidRPr="002E14B3" w:rsidRDefault="00C777AE" w:rsidP="00C777AE">
      <w:pPr>
        <w:ind w:firstLine="709"/>
        <w:jc w:val="both"/>
      </w:pPr>
      <w:r w:rsidRPr="002E14B3">
        <w:t>Годовое общее собрание акционеров АО Банк «Национальный стандарт» проводится в форме собрания (совместного присутствия акционеров для обсуждения вопросов повестки дня и принятия решений по вопросам, поставленным на голосование, без предварительного направления (вручения) бюллетеней для голосования до проведения годового общего собрания акционеров).</w:t>
      </w:r>
    </w:p>
    <w:p w:rsidR="00C777AE" w:rsidRPr="002E14B3" w:rsidRDefault="00C777AE" w:rsidP="00C777AE">
      <w:pPr>
        <w:shd w:val="clear" w:color="auto" w:fill="FFFFFF"/>
        <w:spacing w:line="274" w:lineRule="exact"/>
        <w:ind w:firstLine="709"/>
        <w:jc w:val="both"/>
      </w:pPr>
    </w:p>
    <w:p w:rsidR="00C777AE" w:rsidRPr="002E14B3" w:rsidRDefault="00C777AE" w:rsidP="00C777AE">
      <w:pPr>
        <w:ind w:firstLine="709"/>
        <w:jc w:val="both"/>
        <w:rPr>
          <w:spacing w:val="20"/>
        </w:rPr>
      </w:pPr>
      <w:r w:rsidRPr="002E14B3">
        <w:rPr>
          <w:spacing w:val="20"/>
        </w:rPr>
        <w:t>Повестка дня собрания:</w:t>
      </w:r>
    </w:p>
    <w:p w:rsidR="00C777AE" w:rsidRPr="00957F8D" w:rsidRDefault="00C777AE" w:rsidP="00C777AE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</w:pPr>
      <w:r w:rsidRPr="00957F8D">
        <w:t>Распределение чистой прибыли АО Банк «Национальный стандарт», полученной в 2016 году, в том числе принятие решения о выплате (объявлении) дивидендов по акциям АО Банк «Национальный стандарт», выплате вознаграждения членам Совета директоров и членам Ревизионной комисс</w:t>
      </w:r>
      <w:proofErr w:type="gramStart"/>
      <w:r w:rsidRPr="00957F8D">
        <w:t>ии АО</w:t>
      </w:r>
      <w:proofErr w:type="gramEnd"/>
      <w:r w:rsidRPr="00957F8D">
        <w:t xml:space="preserve"> Банк «Национальный стандарт» за 2016 год. </w:t>
      </w:r>
    </w:p>
    <w:p w:rsidR="00C777AE" w:rsidRPr="00957F8D" w:rsidRDefault="00C777AE" w:rsidP="00C777AE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</w:pPr>
      <w:r w:rsidRPr="00957F8D">
        <w:t xml:space="preserve">Определение количественного состава Совета директоров АО Банк «Национальный стандарт». </w:t>
      </w:r>
    </w:p>
    <w:p w:rsidR="00C777AE" w:rsidRPr="00957F8D" w:rsidRDefault="00C777AE" w:rsidP="00C777AE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</w:pPr>
      <w:r w:rsidRPr="00957F8D">
        <w:t xml:space="preserve">Избрание Совета директоров АО Банк «Национальный стандарт». </w:t>
      </w:r>
    </w:p>
    <w:p w:rsidR="00C777AE" w:rsidRPr="00957F8D" w:rsidRDefault="00C777AE" w:rsidP="00C777AE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</w:pPr>
      <w:r w:rsidRPr="00957F8D">
        <w:t>Избрание членов Ревизионной комисс</w:t>
      </w:r>
      <w:proofErr w:type="gramStart"/>
      <w:r w:rsidRPr="00957F8D">
        <w:t>ии АО</w:t>
      </w:r>
      <w:proofErr w:type="gramEnd"/>
      <w:r w:rsidRPr="00957F8D">
        <w:t xml:space="preserve"> Банк «Национальный стандарт». </w:t>
      </w:r>
    </w:p>
    <w:p w:rsidR="00C777AE" w:rsidRPr="00957F8D" w:rsidRDefault="00C777AE" w:rsidP="00C777AE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</w:pPr>
      <w:r w:rsidRPr="00957F8D">
        <w:t>Утверждение аудиторской организац</w:t>
      </w:r>
      <w:proofErr w:type="gramStart"/>
      <w:r w:rsidRPr="00957F8D">
        <w:t>ии АО</w:t>
      </w:r>
      <w:proofErr w:type="gramEnd"/>
      <w:r w:rsidRPr="00957F8D">
        <w:t xml:space="preserve"> Банк «Национальный стандарт» </w:t>
      </w:r>
      <w:r>
        <w:t xml:space="preserve">                              </w:t>
      </w:r>
      <w:r w:rsidRPr="00957F8D">
        <w:t>на 2017 год.</w:t>
      </w:r>
    </w:p>
    <w:p w:rsidR="00C777AE" w:rsidRPr="00957F8D" w:rsidRDefault="00C777AE" w:rsidP="00C777AE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</w:pPr>
      <w:r w:rsidRPr="00957F8D">
        <w:t xml:space="preserve">Принятие решений о предоставлении согласия на совершение сделок </w:t>
      </w:r>
      <w:r>
        <w:t xml:space="preserve">                      </w:t>
      </w:r>
      <w:r w:rsidRPr="00957F8D">
        <w:t xml:space="preserve">в случаях, предусмотренных статьей 83 Федерального закона от 26.12.1995 № 208-ФЗ </w:t>
      </w:r>
      <w:r>
        <w:t xml:space="preserve">     </w:t>
      </w:r>
      <w:r w:rsidRPr="00957F8D">
        <w:t>«Об акционерных обществах».</w:t>
      </w:r>
    </w:p>
    <w:p w:rsidR="00C777AE" w:rsidRPr="002E14B3" w:rsidRDefault="00C777AE" w:rsidP="00C777AE">
      <w:pPr>
        <w:ind w:firstLine="709"/>
        <w:jc w:val="both"/>
      </w:pPr>
    </w:p>
    <w:p w:rsidR="00C777AE" w:rsidRPr="00D41D0C" w:rsidRDefault="00C777AE" w:rsidP="00C777AE">
      <w:pPr>
        <w:tabs>
          <w:tab w:val="left" w:pos="284"/>
        </w:tabs>
        <w:jc w:val="both"/>
      </w:pPr>
      <w:r>
        <w:tab/>
      </w:r>
      <w:r>
        <w:tab/>
      </w:r>
      <w:r w:rsidRPr="00D41D0C">
        <w:t xml:space="preserve">Дата, на которую определяются (фиксируются) лица, имеющие право на участие </w:t>
      </w:r>
      <w:r>
        <w:t xml:space="preserve">                 </w:t>
      </w:r>
      <w:r w:rsidRPr="00D41D0C">
        <w:t xml:space="preserve">в годовом Общем собрании акционеров </w:t>
      </w:r>
      <w:r w:rsidRPr="00957F8D">
        <w:t>АО Банк «Национальный стандарт»</w:t>
      </w:r>
      <w:r>
        <w:t xml:space="preserve"> </w:t>
      </w:r>
      <w:r w:rsidRPr="00D41D0C">
        <w:t xml:space="preserve">- 05 июня 2017 года. </w:t>
      </w:r>
    </w:p>
    <w:p w:rsidR="00C777AE" w:rsidRDefault="00C777AE" w:rsidP="00C777AE">
      <w:pPr>
        <w:tabs>
          <w:tab w:val="left" w:pos="284"/>
        </w:tabs>
        <w:jc w:val="both"/>
      </w:pPr>
      <w:r>
        <w:tab/>
      </w:r>
      <w:r>
        <w:tab/>
      </w:r>
      <w:r w:rsidRPr="00D41D0C">
        <w:t>Категории (типы) акций, владельцы которых имеют право голоса по всем вопросам повестки дня годового Общего собрания акционеров – обыкновенные именные акц</w:t>
      </w:r>
      <w:proofErr w:type="gramStart"/>
      <w:r w:rsidRPr="00D41D0C">
        <w:t>ии</w:t>
      </w:r>
      <w:r>
        <w:t xml:space="preserve">                  </w:t>
      </w:r>
      <w:r w:rsidRPr="00D41D0C">
        <w:t xml:space="preserve"> </w:t>
      </w:r>
      <w:r w:rsidRPr="00957F8D">
        <w:t>АО</w:t>
      </w:r>
      <w:proofErr w:type="gramEnd"/>
      <w:r w:rsidRPr="00957F8D">
        <w:t xml:space="preserve"> Банк «Национальный стандарт»</w:t>
      </w:r>
      <w:r>
        <w:t>.</w:t>
      </w:r>
    </w:p>
    <w:p w:rsidR="00C777AE" w:rsidRDefault="00C777AE" w:rsidP="00C777AE">
      <w:pPr>
        <w:pStyle w:val="Default"/>
      </w:pPr>
    </w:p>
    <w:p w:rsidR="00C777AE" w:rsidRPr="002E14B3" w:rsidRDefault="00C777AE" w:rsidP="00C777AE">
      <w:pPr>
        <w:tabs>
          <w:tab w:val="left" w:pos="284"/>
        </w:tabs>
        <w:jc w:val="both"/>
      </w:pPr>
      <w:r>
        <w:tab/>
      </w:r>
      <w:r>
        <w:tab/>
      </w:r>
      <w:r w:rsidRPr="00D41D0C">
        <w:t xml:space="preserve">Время начала регистрации участников собрания - 10.00 часов 14 июня 2017 года </w:t>
      </w:r>
      <w:r>
        <w:t xml:space="preserve"> </w:t>
      </w:r>
      <w:r w:rsidRPr="00D41D0C">
        <w:t>по адресу: по</w:t>
      </w:r>
      <w:r w:rsidRPr="002E14B3">
        <w:t xml:space="preserve"> адресу: 115093, г. Москва, Партийный пер., д. 1, корп. 57, стр. 2, 3, </w:t>
      </w:r>
      <w:r>
        <w:t xml:space="preserve">                         </w:t>
      </w:r>
      <w:r w:rsidRPr="002E14B3">
        <w:t xml:space="preserve">АО Банк «Национальный стандарт». Акционеру или его представителю необходимо иметь паспорт или иной документ, удостоверяющий личность, а представителю акционера – также документы, подтверждающие его полномочия, оформленные в соответствии </w:t>
      </w:r>
      <w:r>
        <w:t xml:space="preserve">                                   </w:t>
      </w:r>
      <w:r w:rsidRPr="002E14B3">
        <w:t>с требованиями действующего законодательства Российской Федерации.</w:t>
      </w:r>
    </w:p>
    <w:p w:rsidR="00C777AE" w:rsidRPr="002E14B3" w:rsidRDefault="00C777AE" w:rsidP="00C777AE">
      <w:pPr>
        <w:ind w:firstLine="709"/>
        <w:jc w:val="both"/>
      </w:pPr>
    </w:p>
    <w:p w:rsidR="00C777AE" w:rsidRPr="002E14B3" w:rsidRDefault="00C777AE" w:rsidP="00C777AE">
      <w:pPr>
        <w:autoSpaceDE w:val="0"/>
        <w:autoSpaceDN w:val="0"/>
        <w:adjustRightInd w:val="0"/>
        <w:ind w:firstLine="709"/>
        <w:jc w:val="both"/>
      </w:pPr>
      <w:proofErr w:type="gramStart"/>
      <w:r w:rsidRPr="002E14B3">
        <w:t xml:space="preserve">Ознакомиться с информацией по вопросам повестки дня годового </w:t>
      </w:r>
      <w:r>
        <w:t>О</w:t>
      </w:r>
      <w:r w:rsidRPr="002E14B3">
        <w:t xml:space="preserve">бщего собрания акционеров АО Банк «Национальный стандарт» могут акционеры, имеющие право на участие в годовом общем собрании акционеров АО Банк «Национальный стандарт» по адресу: 115093, г. Москва, Партийный пер., д. 1, корп. 57, стр. 2, 3 </w:t>
      </w:r>
      <w:r>
        <w:t xml:space="preserve">                      </w:t>
      </w:r>
      <w:r w:rsidRPr="002E14B3">
        <w:t xml:space="preserve">(тел. </w:t>
      </w:r>
      <w:r>
        <w:t>(495) 664-73-44</w:t>
      </w:r>
      <w:r w:rsidRPr="002E14B3">
        <w:t xml:space="preserve">), начиная с </w:t>
      </w:r>
      <w:r>
        <w:t>23</w:t>
      </w:r>
      <w:r w:rsidRPr="002E14B3">
        <w:t xml:space="preserve"> </w:t>
      </w:r>
      <w:r>
        <w:t>мая</w:t>
      </w:r>
      <w:r w:rsidRPr="002E14B3">
        <w:t xml:space="preserve"> 201</w:t>
      </w:r>
      <w:r>
        <w:t>7</w:t>
      </w:r>
      <w:r w:rsidRPr="002E14B3">
        <w:t xml:space="preserve"> года в рабочие дни с 9-00 до 17-00</w:t>
      </w:r>
      <w:proofErr w:type="gramEnd"/>
      <w:r w:rsidRPr="002E14B3">
        <w:t xml:space="preserve"> часов</w:t>
      </w:r>
      <w:bookmarkStart w:id="0" w:name="_GoBack"/>
      <w:bookmarkEnd w:id="0"/>
      <w:r w:rsidRPr="002E14B3">
        <w:t>.</w:t>
      </w:r>
    </w:p>
    <w:p w:rsidR="00630A3F" w:rsidRDefault="00630A3F"/>
    <w:sectPr w:rsidR="00630A3F" w:rsidSect="006C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804"/>
    <w:multiLevelType w:val="hybridMultilevel"/>
    <w:tmpl w:val="0A001120"/>
    <w:lvl w:ilvl="0" w:tplc="C4BC0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C777AE"/>
    <w:rsid w:val="0025501F"/>
    <w:rsid w:val="0039158C"/>
    <w:rsid w:val="003D0AE7"/>
    <w:rsid w:val="00630A3F"/>
    <w:rsid w:val="006C0931"/>
    <w:rsid w:val="00C7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Мария Николаевна</dc:creator>
  <cp:lastModifiedBy>Киютина</cp:lastModifiedBy>
  <cp:revision>2</cp:revision>
  <cp:lastPrinted>2017-05-24T06:19:00Z</cp:lastPrinted>
  <dcterms:created xsi:type="dcterms:W3CDTF">2017-05-24T15:02:00Z</dcterms:created>
  <dcterms:modified xsi:type="dcterms:W3CDTF">2017-05-24T15:02:00Z</dcterms:modified>
</cp:coreProperties>
</file>