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09" w:rsidRDefault="00713C09" w:rsidP="000F6816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65400">
        <w:rPr>
          <w:b/>
          <w:bCs/>
          <w:sz w:val="26"/>
          <w:szCs w:val="26"/>
        </w:rPr>
        <w:t xml:space="preserve"> </w:t>
      </w:r>
      <w:r w:rsidR="00F043F4" w:rsidRPr="00F043F4">
        <w:rPr>
          <w:b/>
          <w:bCs/>
          <w:sz w:val="26"/>
          <w:szCs w:val="26"/>
        </w:rPr>
        <w:t xml:space="preserve">о раскрытии акционерным обществом на странице в сети Интернет </w:t>
      </w:r>
      <w:r w:rsidR="009E4417">
        <w:rPr>
          <w:b/>
          <w:bCs/>
          <w:sz w:val="26"/>
          <w:szCs w:val="26"/>
        </w:rPr>
        <w:t>годового отчета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 xml:space="preserve">АО Банк </w:t>
            </w:r>
            <w:r w:rsidR="003924E9" w:rsidRPr="00F259DC">
              <w:rPr>
                <w:b/>
                <w:bCs/>
                <w:iCs/>
                <w:sz w:val="22"/>
                <w:szCs w:val="22"/>
              </w:rPr>
              <w:t>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F259DC" w:rsidRDefault="005D76A0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F259DC" w:rsidRDefault="003924E9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3421</w:t>
            </w:r>
            <w:r w:rsidR="00F259DC">
              <w:rPr>
                <w:b/>
                <w:bCs/>
                <w:iCs/>
                <w:sz w:val="22"/>
                <w:szCs w:val="22"/>
              </w:rPr>
              <w:t>В</w:t>
            </w:r>
          </w:p>
        </w:tc>
      </w:tr>
      <w:tr w:rsidR="003924E9" w:rsidRPr="009E4417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F259DC" w:rsidRPr="00864292" w:rsidRDefault="00962E98" w:rsidP="00F259DC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7" w:history="1"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http://</w:t>
              </w:r>
              <w:r w:rsidR="000846FE" w:rsidRPr="009E4417">
                <w:rPr>
                  <w:lang w:val="en-US"/>
                </w:rPr>
                <w:t xml:space="preserve"> </w:t>
              </w:r>
              <w:r w:rsidR="000846FE" w:rsidRPr="000846FE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www</w:t>
              </w:r>
              <w:r w:rsidR="000846FE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.</w:t>
              </w:r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ns-bank.ru</w:t>
              </w:r>
            </w:hyperlink>
          </w:p>
          <w:p w:rsidR="00AB2D66" w:rsidRPr="00F259DC" w:rsidRDefault="00962E98" w:rsidP="00A106A6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8" w:history="1"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>http://www.e-disclosure.ru/portal/ company.aspx?id=27836</w:t>
              </w:r>
            </w:hyperlink>
          </w:p>
        </w:tc>
      </w:tr>
    </w:tbl>
    <w:p w:rsidR="00713C09" w:rsidRPr="00AB2D66" w:rsidRDefault="00713C09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E65400" w:rsidRPr="00713C09" w:rsidRDefault="00713C09" w:rsidP="00F043F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F043F4" w:rsidRPr="00046ACE" w:rsidRDefault="00E65400" w:rsidP="00046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A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46ACE" w:rsidRPr="00046A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текст которого опубликован акционерным обществом на странице в сети Интернет (годовой отчет, годовая бухгалтерская (финансовая) отчетность, список аффилированных лиц), и отчетный период (отчетная дата), за который (на которую) он составлен: </w:t>
            </w:r>
            <w:r w:rsidR="009E4417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акционерного общества </w:t>
            </w:r>
            <w:r w:rsidR="000846FE">
              <w:rPr>
                <w:rFonts w:ascii="Times New Roman" w:hAnsi="Times New Roman" w:cs="Times New Roman"/>
                <w:b/>
                <w:sz w:val="24"/>
                <w:szCs w:val="24"/>
              </w:rPr>
              <w:t>за 201</w:t>
            </w:r>
            <w:r w:rsidR="009E44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6ACE" w:rsidRDefault="00046ACE" w:rsidP="00046AC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Д</w:t>
            </w:r>
            <w:r w:rsidR="00F043F4" w:rsidRPr="00F043F4">
              <w:rPr>
                <w:rFonts w:ascii="Times New Roman" w:hAnsi="Times New Roman" w:cs="Times New Roman"/>
                <w:sz w:val="24"/>
                <w:szCs w:val="24"/>
              </w:rPr>
              <w:t>ата опубликования акционерным обществом текста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на странице в сети Интернет: </w:t>
            </w:r>
            <w:r w:rsidR="009E44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03 апреля</w:t>
            </w:r>
            <w:r w:rsidRPr="00F043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201</w:t>
            </w:r>
            <w:r w:rsidR="009E44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Pr="00F043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3924E9" w:rsidRPr="00713C09" w:rsidRDefault="003924E9" w:rsidP="00046AC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FF211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FF2116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A106A6" w:rsidP="00A10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230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230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E4417" w:rsidP="009E4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45D86" w:rsidRDefault="009E4417" w:rsidP="0091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9E4417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9E4417"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A106A6">
      <w:pgSz w:w="11906" w:h="16838"/>
      <w:pgMar w:top="567" w:right="851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98" w:rsidRDefault="00962E98" w:rsidP="00713C09">
      <w:r>
        <w:separator/>
      </w:r>
    </w:p>
  </w:endnote>
  <w:endnote w:type="continuationSeparator" w:id="0">
    <w:p w:rsidR="00962E98" w:rsidRDefault="00962E98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98" w:rsidRDefault="00962E98" w:rsidP="00713C09">
      <w:r>
        <w:separator/>
      </w:r>
    </w:p>
  </w:footnote>
  <w:footnote w:type="continuationSeparator" w:id="0">
    <w:p w:rsidR="00962E98" w:rsidRDefault="00962E98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E9"/>
    <w:rsid w:val="00046ACE"/>
    <w:rsid w:val="000846FE"/>
    <w:rsid w:val="00096C8D"/>
    <w:rsid w:val="000F3C28"/>
    <w:rsid w:val="000F6816"/>
    <w:rsid w:val="001604F6"/>
    <w:rsid w:val="00174D15"/>
    <w:rsid w:val="00212F78"/>
    <w:rsid w:val="00230257"/>
    <w:rsid w:val="00241032"/>
    <w:rsid w:val="0026776C"/>
    <w:rsid w:val="002D7C92"/>
    <w:rsid w:val="002E3E0F"/>
    <w:rsid w:val="002F339F"/>
    <w:rsid w:val="00353E3E"/>
    <w:rsid w:val="003732A0"/>
    <w:rsid w:val="003924E9"/>
    <w:rsid w:val="003A407A"/>
    <w:rsid w:val="003C3EF9"/>
    <w:rsid w:val="004223D0"/>
    <w:rsid w:val="004403F2"/>
    <w:rsid w:val="004671E7"/>
    <w:rsid w:val="004755F8"/>
    <w:rsid w:val="004B0035"/>
    <w:rsid w:val="004B08D0"/>
    <w:rsid w:val="004B69C6"/>
    <w:rsid w:val="005C162B"/>
    <w:rsid w:val="005C1FD2"/>
    <w:rsid w:val="005D29A6"/>
    <w:rsid w:val="005D76A0"/>
    <w:rsid w:val="005F5D43"/>
    <w:rsid w:val="00601755"/>
    <w:rsid w:val="00633523"/>
    <w:rsid w:val="00633F09"/>
    <w:rsid w:val="006B12D9"/>
    <w:rsid w:val="006C0A07"/>
    <w:rsid w:val="006D094A"/>
    <w:rsid w:val="006E44AA"/>
    <w:rsid w:val="006E7D98"/>
    <w:rsid w:val="00713C09"/>
    <w:rsid w:val="007173D2"/>
    <w:rsid w:val="00733E80"/>
    <w:rsid w:val="007350AB"/>
    <w:rsid w:val="0077352A"/>
    <w:rsid w:val="007852E5"/>
    <w:rsid w:val="007E7643"/>
    <w:rsid w:val="007F01A6"/>
    <w:rsid w:val="00834A9E"/>
    <w:rsid w:val="008A68E6"/>
    <w:rsid w:val="009041C9"/>
    <w:rsid w:val="009101A9"/>
    <w:rsid w:val="00917C81"/>
    <w:rsid w:val="009355B1"/>
    <w:rsid w:val="00945D86"/>
    <w:rsid w:val="00962E98"/>
    <w:rsid w:val="00981DE6"/>
    <w:rsid w:val="009A127C"/>
    <w:rsid w:val="009E4417"/>
    <w:rsid w:val="009F2069"/>
    <w:rsid w:val="00A106A6"/>
    <w:rsid w:val="00A3568A"/>
    <w:rsid w:val="00A7193A"/>
    <w:rsid w:val="00AB2D66"/>
    <w:rsid w:val="00B1166F"/>
    <w:rsid w:val="00B8369B"/>
    <w:rsid w:val="00C67CD5"/>
    <w:rsid w:val="00C719D5"/>
    <w:rsid w:val="00CC4435"/>
    <w:rsid w:val="00CD54F0"/>
    <w:rsid w:val="00CE7529"/>
    <w:rsid w:val="00D14B49"/>
    <w:rsid w:val="00D57EA6"/>
    <w:rsid w:val="00D82D26"/>
    <w:rsid w:val="00D9153F"/>
    <w:rsid w:val="00DA17D8"/>
    <w:rsid w:val="00DD46F5"/>
    <w:rsid w:val="00DE22FF"/>
    <w:rsid w:val="00E52E07"/>
    <w:rsid w:val="00E567D9"/>
    <w:rsid w:val="00E65400"/>
    <w:rsid w:val="00E76D62"/>
    <w:rsid w:val="00E92046"/>
    <w:rsid w:val="00ED0963"/>
    <w:rsid w:val="00F043F4"/>
    <w:rsid w:val="00F259DC"/>
    <w:rsid w:val="00F327F6"/>
    <w:rsid w:val="00F537B8"/>
    <w:rsid w:val="00FA1524"/>
    <w:rsid w:val="00FF2116"/>
    <w:rsid w:val="00FF3E7A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513628"/>
  <w15:docId w15:val="{73D9C4C3-CA2F-47AE-951B-312D8D2B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paragraph" w:customStyle="1" w:styleId="ConsPlusNormal">
    <w:name w:val="ConsPlusNormal"/>
    <w:rsid w:val="00F043F4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%20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-ban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057F-A362-41F1-AE27-B016716B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Шелаева Ольга Михайловна</cp:lastModifiedBy>
  <cp:revision>3</cp:revision>
  <cp:lastPrinted>2017-04-03T16:37:00Z</cp:lastPrinted>
  <dcterms:created xsi:type="dcterms:W3CDTF">2019-04-03T11:05:00Z</dcterms:created>
  <dcterms:modified xsi:type="dcterms:W3CDTF">2019-04-03T11:06:00Z</dcterms:modified>
</cp:coreProperties>
</file>