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C87" w:rsidRDefault="00ED3C87" w:rsidP="00ED3C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</w:p>
    <w:p w:rsidR="00ED3C87" w:rsidRPr="009A6D5B" w:rsidRDefault="00ED3C87" w:rsidP="00ED3C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ED3C87" w:rsidRPr="00CC1F6F" w:rsidRDefault="00ED3C87" w:rsidP="00ED3C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1F6F">
        <w:rPr>
          <w:rFonts w:ascii="Times New Roman" w:hAnsi="Times New Roman"/>
          <w:b/>
          <w:sz w:val="24"/>
          <w:szCs w:val="24"/>
        </w:rPr>
        <w:t xml:space="preserve">Форма </w:t>
      </w:r>
      <w:proofErr w:type="spellStart"/>
      <w:r w:rsidRPr="00CC1F6F">
        <w:rPr>
          <w:rFonts w:ascii="Times New Roman" w:hAnsi="Times New Roman"/>
          <w:b/>
          <w:sz w:val="24"/>
          <w:szCs w:val="24"/>
        </w:rPr>
        <w:t>самосертификации</w:t>
      </w:r>
      <w:proofErr w:type="spellEnd"/>
      <w:r w:rsidRPr="00CC1F6F">
        <w:rPr>
          <w:rFonts w:ascii="Times New Roman" w:hAnsi="Times New Roman"/>
          <w:b/>
          <w:sz w:val="24"/>
          <w:szCs w:val="24"/>
        </w:rPr>
        <w:t xml:space="preserve"> в целях выявления иностранного налогового резидента</w:t>
      </w:r>
    </w:p>
    <w:p w:rsidR="00ED3C87" w:rsidRPr="00CC1F6F" w:rsidRDefault="00ED3C87" w:rsidP="00ED3C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1F6F">
        <w:rPr>
          <w:rFonts w:ascii="Times New Roman" w:hAnsi="Times New Roman"/>
          <w:b/>
          <w:sz w:val="24"/>
          <w:szCs w:val="24"/>
        </w:rPr>
        <w:t>выгодоприобретателя - юридического лица /структуры без образования юридического лица</w:t>
      </w:r>
    </w:p>
    <w:p w:rsidR="00ED3C87" w:rsidRDefault="00ED3C87" w:rsidP="00ED3C87">
      <w:pPr>
        <w:spacing w:after="0" w:line="240" w:lineRule="auto"/>
        <w:jc w:val="center"/>
        <w:rPr>
          <w:rFonts w:ascii="Times New Roman" w:hAnsi="Times New Roman"/>
        </w:rPr>
      </w:pPr>
    </w:p>
    <w:p w:rsidR="00ED3C87" w:rsidRPr="00723F77" w:rsidRDefault="00ED3C87" w:rsidP="00ED3C87">
      <w:pPr>
        <w:spacing w:after="0" w:line="240" w:lineRule="auto"/>
        <w:jc w:val="center"/>
        <w:rPr>
          <w:rFonts w:ascii="Times New Roman" w:hAnsi="Times New Roman"/>
          <w:b/>
        </w:rPr>
      </w:pPr>
      <w:r w:rsidRPr="00723F77">
        <w:rPr>
          <w:rFonts w:ascii="Times New Roman" w:hAnsi="Times New Roman"/>
        </w:rPr>
        <w:t>Клиента</w:t>
      </w:r>
      <w:proofErr w:type="gramStart"/>
      <w:r w:rsidRPr="00723F77">
        <w:rPr>
          <w:rFonts w:ascii="Times New Roman" w:hAnsi="Times New Roman"/>
        </w:rPr>
        <w:t>*</w:t>
      </w:r>
      <w:r w:rsidRPr="00723F77">
        <w:rPr>
          <w:rFonts w:ascii="Times New Roman" w:hAnsi="Times New Roman"/>
          <w:b/>
        </w:rPr>
        <w:t xml:space="preserve">  _</w:t>
      </w:r>
      <w:proofErr w:type="gramEnd"/>
      <w:r w:rsidRPr="00723F77">
        <w:rPr>
          <w:rFonts w:ascii="Times New Roman" w:hAnsi="Times New Roman"/>
          <w:b/>
        </w:rPr>
        <w:t>________________</w:t>
      </w:r>
    </w:p>
    <w:p w:rsidR="00ED3C87" w:rsidRPr="001B59F2" w:rsidRDefault="00ED3C87" w:rsidP="00ED3C87">
      <w:pPr>
        <w:spacing w:line="240" w:lineRule="auto"/>
        <w:jc w:val="center"/>
        <w:rPr>
          <w:rFonts w:ascii="Times New Roman" w:hAnsi="Times New Roman"/>
          <w:sz w:val="16"/>
          <w:szCs w:val="16"/>
        </w:rPr>
      </w:pPr>
      <w:r w:rsidRPr="00723F77">
        <w:rPr>
          <w:rFonts w:ascii="Times New Roman" w:hAnsi="Times New Roman"/>
        </w:rPr>
        <w:t xml:space="preserve">              </w:t>
      </w:r>
      <w:r w:rsidRPr="00723F77">
        <w:rPr>
          <w:rFonts w:ascii="Times New Roman" w:hAnsi="Times New Roman"/>
          <w:sz w:val="16"/>
          <w:szCs w:val="16"/>
        </w:rPr>
        <w:t>(наименование/ФИО)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"/>
        <w:gridCol w:w="10061"/>
      </w:tblGrid>
      <w:tr w:rsidR="00ED3C87" w:rsidRPr="009A6D5B" w:rsidTr="00603ED7"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3C87" w:rsidRPr="00723F77" w:rsidRDefault="00ED3C87" w:rsidP="00ED3C87">
            <w:pPr>
              <w:numPr>
                <w:ilvl w:val="0"/>
                <w:numId w:val="1"/>
              </w:numPr>
              <w:spacing w:before="60" w:after="0" w:line="240" w:lineRule="auto"/>
              <w:ind w:left="0" w:firstLine="0"/>
              <w:contextualSpacing/>
              <w:rPr>
                <w:rFonts w:ascii="Times New Roman" w:hAnsi="Times New Roman"/>
                <w:b/>
                <w:bCs/>
                <w:sz w:val="18"/>
              </w:rPr>
            </w:pPr>
            <w:bookmarkStart w:id="1" w:name="_Ref513797371"/>
          </w:p>
        </w:tc>
        <w:bookmarkEnd w:id="1"/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3C87" w:rsidRPr="00723F77" w:rsidRDefault="00ED3C87" w:rsidP="00603ED7">
            <w:pPr>
              <w:suppressAutoHyphens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/>
                <w:b/>
                <w:bCs/>
                <w:iCs/>
                <w:sz w:val="18"/>
              </w:rPr>
            </w:pPr>
            <w:r w:rsidRPr="00723F77">
              <w:rPr>
                <w:rFonts w:ascii="Times New Roman" w:hAnsi="Times New Roman"/>
                <w:b/>
                <w:bCs/>
                <w:sz w:val="18"/>
              </w:rPr>
              <w:t>Полное</w:t>
            </w:r>
            <w:r w:rsidRPr="00723F77">
              <w:rPr>
                <w:rFonts w:ascii="Times New Roman" w:hAnsi="Times New Roman"/>
                <w:b/>
                <w:bCs/>
                <w:iCs/>
                <w:sz w:val="18"/>
              </w:rPr>
              <w:t xml:space="preserve"> наименование </w:t>
            </w:r>
            <w:r>
              <w:rPr>
                <w:rFonts w:ascii="Times New Roman" w:hAnsi="Times New Roman"/>
                <w:b/>
                <w:bCs/>
                <w:iCs/>
                <w:sz w:val="18"/>
              </w:rPr>
              <w:t>выгодоприобретателя</w:t>
            </w:r>
            <w:r w:rsidRPr="00723F77">
              <w:rPr>
                <w:rFonts w:ascii="Times New Roman" w:hAnsi="Times New Roman"/>
                <w:b/>
                <w:bCs/>
                <w:iCs/>
                <w:sz w:val="18"/>
              </w:rPr>
              <w:t>:</w:t>
            </w:r>
          </w:p>
          <w:p w:rsidR="00ED3C87" w:rsidRPr="00723F77" w:rsidRDefault="00ED3C87" w:rsidP="00603ED7">
            <w:pPr>
              <w:suppressAutoHyphens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/>
                <w:b/>
                <w:bCs/>
                <w:sz w:val="18"/>
              </w:rPr>
            </w:pPr>
            <w:r w:rsidRPr="00723F77">
              <w:rPr>
                <w:rFonts w:ascii="Times New Roman" w:hAnsi="Times New Roman"/>
                <w:b/>
                <w:bCs/>
                <w:iCs/>
                <w:sz w:val="18"/>
              </w:rPr>
              <w:t>_____________________________________________________________________________________________________________</w:t>
            </w:r>
          </w:p>
        </w:tc>
      </w:tr>
      <w:tr w:rsidR="00ED3C87" w:rsidRPr="009A6D5B" w:rsidTr="00603ED7"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3C87" w:rsidRPr="00723F77" w:rsidRDefault="00ED3C87" w:rsidP="00ED3C87">
            <w:pPr>
              <w:numPr>
                <w:ilvl w:val="0"/>
                <w:numId w:val="1"/>
              </w:numPr>
              <w:spacing w:before="60" w:after="0" w:line="240" w:lineRule="auto"/>
              <w:ind w:left="0" w:firstLine="0"/>
              <w:contextualSpacing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3C87" w:rsidRPr="00723F77" w:rsidRDefault="00ED3C87" w:rsidP="00603ED7">
            <w:pPr>
              <w:suppressAutoHyphens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/>
                <w:b/>
                <w:bCs/>
                <w:sz w:val="18"/>
              </w:rPr>
            </w:pPr>
            <w:r w:rsidRPr="00723F77">
              <w:rPr>
                <w:rFonts w:ascii="Times New Roman" w:hAnsi="Times New Roman"/>
                <w:b/>
                <w:bCs/>
                <w:sz w:val="18"/>
              </w:rPr>
              <w:t>Адрес место нахождения (юридический адрес): __________________________________________________________________</w:t>
            </w:r>
          </w:p>
          <w:p w:rsidR="00ED3C87" w:rsidRPr="00723F77" w:rsidRDefault="00ED3C87" w:rsidP="00603ED7">
            <w:pPr>
              <w:suppressAutoHyphens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/>
                <w:b/>
                <w:bCs/>
                <w:sz w:val="18"/>
              </w:rPr>
            </w:pPr>
            <w:r w:rsidRPr="00723F77">
              <w:rPr>
                <w:rFonts w:ascii="Times New Roman" w:hAnsi="Times New Roman"/>
                <w:b/>
                <w:bCs/>
                <w:sz w:val="18"/>
              </w:rPr>
              <w:t>Адрес фактического места нахождения:_________________________________________________________________________</w:t>
            </w:r>
          </w:p>
        </w:tc>
      </w:tr>
      <w:tr w:rsidR="00ED3C87" w:rsidRPr="009A6D5B" w:rsidTr="00603ED7"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3C87" w:rsidRPr="00723F77" w:rsidRDefault="00ED3C87" w:rsidP="00ED3C87">
            <w:pPr>
              <w:numPr>
                <w:ilvl w:val="0"/>
                <w:numId w:val="1"/>
              </w:numPr>
              <w:spacing w:before="60" w:after="0" w:line="240" w:lineRule="auto"/>
              <w:ind w:left="0" w:firstLine="0"/>
              <w:contextualSpacing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3C87" w:rsidRPr="00723F77" w:rsidRDefault="00ED3C87" w:rsidP="00603ED7">
            <w:pPr>
              <w:suppressAutoHyphens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23F77">
              <w:rPr>
                <w:rFonts w:ascii="Times New Roman" w:hAnsi="Times New Roman"/>
                <w:b/>
                <w:sz w:val="18"/>
                <w:szCs w:val="18"/>
              </w:rPr>
              <w:t xml:space="preserve">Является ли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выгодоприобретатель </w:t>
            </w:r>
            <w:proofErr w:type="gramStart"/>
            <w:r w:rsidRPr="003C6B91">
              <w:rPr>
                <w:rFonts w:ascii="Times New Roman" w:hAnsi="Times New Roman"/>
                <w:b/>
                <w:sz w:val="18"/>
                <w:szCs w:val="18"/>
              </w:rPr>
              <w:t>иностранным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723F77">
              <w:rPr>
                <w:rFonts w:ascii="Times New Roman" w:hAnsi="Times New Roman"/>
                <w:b/>
                <w:sz w:val="18"/>
                <w:szCs w:val="18"/>
              </w:rPr>
              <w:t xml:space="preserve"> налоговым</w:t>
            </w:r>
            <w:proofErr w:type="gramEnd"/>
            <w:r w:rsidRPr="00723F77">
              <w:rPr>
                <w:rFonts w:ascii="Times New Roman" w:hAnsi="Times New Roman"/>
                <w:b/>
                <w:sz w:val="18"/>
                <w:szCs w:val="18"/>
              </w:rPr>
              <w:t xml:space="preserve"> резидентом?</w:t>
            </w:r>
          </w:p>
          <w:p w:rsidR="00ED3C87" w:rsidRPr="00723F77" w:rsidRDefault="00ED3C87" w:rsidP="00603ED7">
            <w:pPr>
              <w:suppressAutoHyphens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23F77">
              <w:rPr>
                <w:rFonts w:ascii="Times New Roman" w:hAnsi="Times New Roman"/>
                <w:bCs/>
                <w:sz w:val="18"/>
                <w:szCs w:val="18"/>
              </w:rPr>
              <w:sym w:font="Wingdings" w:char="F071"/>
            </w:r>
            <w:r w:rsidRPr="00723F77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723F77">
              <w:rPr>
                <w:rFonts w:ascii="Times New Roman" w:hAnsi="Times New Roman"/>
                <w:b/>
                <w:sz w:val="18"/>
                <w:szCs w:val="18"/>
              </w:rPr>
              <w:t xml:space="preserve">нет </w:t>
            </w:r>
          </w:p>
          <w:p w:rsidR="00ED3C87" w:rsidRPr="00723F77" w:rsidRDefault="00ED3C87" w:rsidP="00603ED7">
            <w:pPr>
              <w:suppressAutoHyphens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723F77">
              <w:rPr>
                <w:rFonts w:ascii="Times New Roman" w:hAnsi="Times New Roman"/>
                <w:bCs/>
                <w:sz w:val="18"/>
                <w:szCs w:val="18"/>
              </w:rPr>
              <w:sym w:font="Wingdings" w:char="F071"/>
            </w:r>
            <w:r w:rsidRPr="00723F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3F77">
              <w:rPr>
                <w:rFonts w:ascii="Times New Roman" w:hAnsi="Times New Roman"/>
                <w:b/>
                <w:sz w:val="18"/>
                <w:szCs w:val="18"/>
              </w:rPr>
              <w:t xml:space="preserve">да - </w:t>
            </w:r>
            <w:r w:rsidRPr="00723F77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укажите все страны налогового </w:t>
            </w:r>
            <w:proofErr w:type="spellStart"/>
            <w:r w:rsidRPr="00723F77">
              <w:rPr>
                <w:rFonts w:ascii="Times New Roman" w:hAnsi="Times New Roman"/>
                <w:bCs/>
                <w:i/>
                <w:sz w:val="16"/>
                <w:szCs w:val="16"/>
              </w:rPr>
              <w:t>резидентства</w:t>
            </w:r>
            <w:proofErr w:type="spellEnd"/>
            <w:r w:rsidRPr="00723F77">
              <w:rPr>
                <w:rFonts w:ascii="Times New Roman" w:hAnsi="Times New Roman"/>
                <w:bCs/>
                <w:i/>
                <w:sz w:val="16"/>
                <w:szCs w:val="16"/>
              </w:rPr>
              <w:t>, адрес в стране регистрации и соответствующий иностранный номер идентификатора налогоплательщика (</w:t>
            </w:r>
            <w:proofErr w:type="gramStart"/>
            <w:r w:rsidRPr="00723F77">
              <w:rPr>
                <w:rFonts w:ascii="Times New Roman" w:hAnsi="Times New Roman"/>
                <w:bCs/>
                <w:i/>
                <w:sz w:val="16"/>
                <w:szCs w:val="16"/>
              </w:rPr>
              <w:t>ИН)  (</w:t>
            </w:r>
            <w:proofErr w:type="gramEnd"/>
            <w:r w:rsidRPr="00723F77">
              <w:rPr>
                <w:rFonts w:ascii="Times New Roman" w:hAnsi="Times New Roman"/>
                <w:bCs/>
                <w:i/>
                <w:sz w:val="16"/>
                <w:szCs w:val="16"/>
              </w:rPr>
              <w:t>или аналог ИН)</w:t>
            </w:r>
          </w:p>
          <w:tbl>
            <w:tblPr>
              <w:tblStyle w:val="a8"/>
              <w:tblW w:w="9821" w:type="dxa"/>
              <w:tblLayout w:type="fixed"/>
              <w:tblLook w:val="04A0" w:firstRow="1" w:lastRow="0" w:firstColumn="1" w:lastColumn="0" w:noHBand="0" w:noVBand="1"/>
            </w:tblPr>
            <w:tblGrid>
              <w:gridCol w:w="1458"/>
              <w:gridCol w:w="3118"/>
              <w:gridCol w:w="2977"/>
              <w:gridCol w:w="2268"/>
            </w:tblGrid>
            <w:tr w:rsidR="00ED3C87" w:rsidRPr="009A6D5B" w:rsidTr="00603ED7">
              <w:trPr>
                <w:trHeight w:val="441"/>
              </w:trPr>
              <w:tc>
                <w:tcPr>
                  <w:tcW w:w="1458" w:type="dxa"/>
                </w:tcPr>
                <w:p w:rsidR="00ED3C87" w:rsidRPr="00723F77" w:rsidRDefault="00ED3C87" w:rsidP="00603ED7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723F7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Страна </w:t>
                  </w:r>
                </w:p>
              </w:tc>
              <w:tc>
                <w:tcPr>
                  <w:tcW w:w="3118" w:type="dxa"/>
                </w:tcPr>
                <w:p w:rsidR="00ED3C87" w:rsidRPr="00674EAD" w:rsidRDefault="00ED3C87" w:rsidP="00603ED7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Адрес в стране налогового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резидентства</w:t>
                  </w:r>
                  <w:proofErr w:type="spellEnd"/>
                </w:p>
              </w:tc>
              <w:tc>
                <w:tcPr>
                  <w:tcW w:w="2977" w:type="dxa"/>
                </w:tcPr>
                <w:p w:rsidR="00ED3C87" w:rsidRPr="00723F77" w:rsidRDefault="00ED3C87" w:rsidP="00603ED7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723F7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Идентификатор налогоплательщика (ИН)</w:t>
                  </w:r>
                </w:p>
              </w:tc>
              <w:tc>
                <w:tcPr>
                  <w:tcW w:w="2268" w:type="dxa"/>
                </w:tcPr>
                <w:p w:rsidR="00ED3C87" w:rsidRPr="00723F77" w:rsidRDefault="00ED3C87" w:rsidP="00603ED7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723F7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Причина отсутствия ИН**</w:t>
                  </w:r>
                </w:p>
              </w:tc>
            </w:tr>
            <w:tr w:rsidR="00ED3C87" w:rsidRPr="009A6D5B" w:rsidTr="00603ED7">
              <w:trPr>
                <w:trHeight w:val="244"/>
              </w:trPr>
              <w:tc>
                <w:tcPr>
                  <w:tcW w:w="1458" w:type="dxa"/>
                </w:tcPr>
                <w:p w:rsidR="00ED3C87" w:rsidRPr="00723F77" w:rsidRDefault="00ED3C87" w:rsidP="00603ED7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</w:tcPr>
                <w:p w:rsidR="00ED3C87" w:rsidRPr="00674EAD" w:rsidRDefault="00ED3C87" w:rsidP="00603ED7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</w:tcPr>
                <w:p w:rsidR="00ED3C87" w:rsidRPr="00723F77" w:rsidRDefault="00ED3C87" w:rsidP="00603ED7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ED3C87" w:rsidRPr="00723F77" w:rsidRDefault="00ED3C87" w:rsidP="00603ED7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ED3C87" w:rsidRPr="009A6D5B" w:rsidTr="00603ED7">
              <w:trPr>
                <w:trHeight w:val="255"/>
              </w:trPr>
              <w:tc>
                <w:tcPr>
                  <w:tcW w:w="1458" w:type="dxa"/>
                </w:tcPr>
                <w:p w:rsidR="00ED3C87" w:rsidRPr="00723F77" w:rsidRDefault="00ED3C87" w:rsidP="00603ED7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</w:tcPr>
                <w:p w:rsidR="00ED3C87" w:rsidRPr="00674EAD" w:rsidRDefault="00ED3C87" w:rsidP="00603ED7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</w:tcPr>
                <w:p w:rsidR="00ED3C87" w:rsidRPr="00723F77" w:rsidRDefault="00ED3C87" w:rsidP="00603ED7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ED3C87" w:rsidRPr="00723F77" w:rsidRDefault="00ED3C87" w:rsidP="00603ED7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ED3C87" w:rsidRPr="00723F77" w:rsidRDefault="00ED3C87" w:rsidP="00603ED7">
            <w:pPr>
              <w:suppressAutoHyphens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723F77">
              <w:rPr>
                <w:rFonts w:ascii="Times New Roman" w:hAnsi="Times New Roman"/>
                <w:b/>
                <w:sz w:val="16"/>
                <w:szCs w:val="16"/>
              </w:rPr>
              <w:t>**</w:t>
            </w:r>
            <w:proofErr w:type="gramStart"/>
            <w:r w:rsidRPr="00723F77">
              <w:rPr>
                <w:rFonts w:ascii="Times New Roman" w:hAnsi="Times New Roman"/>
                <w:i/>
                <w:sz w:val="16"/>
                <w:szCs w:val="16"/>
              </w:rPr>
              <w:t>В</w:t>
            </w:r>
            <w:proofErr w:type="gramEnd"/>
            <w:r w:rsidRPr="00723F77">
              <w:rPr>
                <w:rFonts w:ascii="Times New Roman" w:hAnsi="Times New Roman"/>
                <w:i/>
                <w:sz w:val="16"/>
                <w:szCs w:val="16"/>
              </w:rPr>
              <w:t xml:space="preserve"> случае отсутствия ИН укажите одну из нижеперечисленных причин:</w:t>
            </w:r>
          </w:p>
          <w:p w:rsidR="00ED3C87" w:rsidRPr="00723F77" w:rsidRDefault="00ED3C87" w:rsidP="00603ED7">
            <w:pPr>
              <w:suppressAutoHyphens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723F77">
              <w:rPr>
                <w:rFonts w:ascii="Times New Roman" w:hAnsi="Times New Roman"/>
                <w:b/>
                <w:sz w:val="16"/>
                <w:szCs w:val="16"/>
              </w:rPr>
              <w:t xml:space="preserve">А - </w:t>
            </w:r>
            <w:r w:rsidRPr="00723F77">
              <w:rPr>
                <w:rFonts w:ascii="Times New Roman" w:hAnsi="Times New Roman"/>
                <w:i/>
                <w:sz w:val="16"/>
                <w:szCs w:val="16"/>
              </w:rPr>
              <w:t xml:space="preserve">юрисдикция не присваивает </w:t>
            </w:r>
            <w:proofErr w:type="gramStart"/>
            <w:r w:rsidRPr="00723F77">
              <w:rPr>
                <w:rFonts w:ascii="Times New Roman" w:hAnsi="Times New Roman"/>
                <w:i/>
                <w:sz w:val="16"/>
                <w:szCs w:val="16"/>
              </w:rPr>
              <w:t xml:space="preserve">ИН,  </w:t>
            </w:r>
            <w:r w:rsidRPr="00723F77">
              <w:rPr>
                <w:rFonts w:ascii="Times New Roman" w:hAnsi="Times New Roman"/>
                <w:b/>
                <w:sz w:val="16"/>
                <w:szCs w:val="16"/>
              </w:rPr>
              <w:t>Б</w:t>
            </w:r>
            <w:proofErr w:type="gramEnd"/>
            <w:r w:rsidRPr="00723F77">
              <w:rPr>
                <w:rFonts w:ascii="Times New Roman" w:hAnsi="Times New Roman"/>
                <w:b/>
                <w:sz w:val="16"/>
                <w:szCs w:val="16"/>
              </w:rPr>
              <w:t xml:space="preserve"> – </w:t>
            </w:r>
            <w:r w:rsidRPr="00723F77">
              <w:rPr>
                <w:rFonts w:ascii="Times New Roman" w:hAnsi="Times New Roman"/>
                <w:i/>
                <w:sz w:val="16"/>
                <w:szCs w:val="16"/>
              </w:rPr>
              <w:t xml:space="preserve">юрисдикция не присвоила ИН организации, </w:t>
            </w:r>
            <w:r w:rsidRPr="00723F7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B</w:t>
            </w:r>
            <w:r w:rsidRPr="00723F77">
              <w:rPr>
                <w:rFonts w:ascii="Times New Roman" w:hAnsi="Times New Roman"/>
                <w:b/>
                <w:sz w:val="16"/>
                <w:szCs w:val="16"/>
              </w:rPr>
              <w:t xml:space="preserve"> – </w:t>
            </w:r>
            <w:r w:rsidRPr="00723F77">
              <w:rPr>
                <w:rFonts w:ascii="Times New Roman" w:hAnsi="Times New Roman"/>
                <w:i/>
                <w:sz w:val="16"/>
                <w:szCs w:val="16"/>
              </w:rPr>
              <w:t>иное (в случае выбора данного варианта необходимо вписать текстом причину).</w:t>
            </w:r>
          </w:p>
          <w:p w:rsidR="00ED3C87" w:rsidRPr="00723F77" w:rsidRDefault="00ED3C87" w:rsidP="00603ED7">
            <w:pPr>
              <w:spacing w:after="12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723F77">
              <w:rPr>
                <w:rFonts w:ascii="Times New Roman" w:hAnsi="Times New Roman"/>
                <w:bCs/>
                <w:sz w:val="18"/>
                <w:szCs w:val="18"/>
              </w:rPr>
              <w:sym w:font="Wingdings" w:char="F071"/>
            </w:r>
            <w:r w:rsidRPr="00723F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3F77">
              <w:rPr>
                <w:rFonts w:ascii="Times New Roman" w:hAnsi="Times New Roman"/>
                <w:b/>
                <w:bCs/>
                <w:sz w:val="18"/>
              </w:rPr>
              <w:t>не является налоговым резидентом ни в одном государстве</w:t>
            </w:r>
            <w:r w:rsidRPr="00723F77">
              <w:rPr>
                <w:rFonts w:ascii="Times New Roman" w:eastAsia="Calibri" w:hAnsi="Times New Roman"/>
                <w:b/>
                <w:sz w:val="16"/>
                <w:szCs w:val="16"/>
              </w:rPr>
              <w:t xml:space="preserve"> –  </w:t>
            </w:r>
            <w:r w:rsidRPr="00723F77">
              <w:rPr>
                <w:rFonts w:ascii="Times New Roman" w:hAnsi="Times New Roman"/>
                <w:bCs/>
                <w:i/>
                <w:sz w:val="16"/>
                <w:szCs w:val="16"/>
              </w:rPr>
              <w:t>укажите адрес органов или структуры управления организации ________________________________________________________________________________________________________________</w:t>
            </w:r>
          </w:p>
        </w:tc>
      </w:tr>
      <w:tr w:rsidR="00ED3C87" w:rsidRPr="009A6D5B" w:rsidTr="00603ED7"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3C87" w:rsidRPr="00723F77" w:rsidRDefault="00ED3C87" w:rsidP="00ED3C87">
            <w:pPr>
              <w:numPr>
                <w:ilvl w:val="0"/>
                <w:numId w:val="1"/>
              </w:numPr>
              <w:spacing w:before="60" w:after="0" w:line="240" w:lineRule="auto"/>
              <w:ind w:left="0" w:firstLine="0"/>
              <w:contextualSpacing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3C87" w:rsidRPr="00723F77" w:rsidRDefault="00ED3C87" w:rsidP="00603ED7">
            <w:pPr>
              <w:suppressAutoHyphens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/>
                <w:b/>
                <w:bCs/>
                <w:sz w:val="18"/>
              </w:rPr>
            </w:pPr>
            <w:r w:rsidRPr="00723F77">
              <w:rPr>
                <w:rFonts w:ascii="Times New Roman" w:hAnsi="Times New Roman"/>
                <w:b/>
                <w:bCs/>
                <w:sz w:val="18"/>
              </w:rPr>
              <w:t xml:space="preserve">Относится ли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выгодоприобретатель</w:t>
            </w:r>
            <w:r w:rsidRPr="00723F77">
              <w:rPr>
                <w:rFonts w:ascii="Times New Roman" w:hAnsi="Times New Roman"/>
                <w:b/>
                <w:bCs/>
                <w:sz w:val="18"/>
              </w:rPr>
              <w:t xml:space="preserve"> к одному из нижеперечисленных лиц?</w:t>
            </w:r>
          </w:p>
          <w:p w:rsidR="00ED3C87" w:rsidRPr="00723F77" w:rsidRDefault="00ED3C87" w:rsidP="00603ED7">
            <w:pPr>
              <w:suppressAutoHyphens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/>
                <w:b/>
                <w:bCs/>
                <w:i/>
                <w:sz w:val="18"/>
              </w:rPr>
            </w:pPr>
            <w:r w:rsidRPr="00723F77">
              <w:rPr>
                <w:rFonts w:ascii="Times New Roman" w:hAnsi="Times New Roman"/>
                <w:b/>
                <w:bCs/>
                <w:sz w:val="18"/>
              </w:rPr>
              <w:sym w:font="Wingdings" w:char="F071"/>
            </w:r>
            <w:r w:rsidRPr="00723F77">
              <w:rPr>
                <w:rFonts w:ascii="Times New Roman" w:hAnsi="Times New Roman"/>
                <w:b/>
                <w:bCs/>
                <w:sz w:val="18"/>
              </w:rPr>
              <w:t xml:space="preserve"> да</w:t>
            </w:r>
            <w:r w:rsidRPr="00723F77">
              <w:rPr>
                <w:rFonts w:ascii="Times New Roman" w:hAnsi="Times New Roman"/>
                <w:bCs/>
                <w:sz w:val="18"/>
              </w:rPr>
              <w:t xml:space="preserve"> - </w:t>
            </w:r>
            <w:r w:rsidRPr="00723F77">
              <w:rPr>
                <w:rFonts w:ascii="Times New Roman" w:hAnsi="Times New Roman"/>
                <w:bCs/>
                <w:i/>
                <w:sz w:val="18"/>
              </w:rPr>
              <w:t>укажите</w:t>
            </w:r>
            <w:r w:rsidRPr="00723F77">
              <w:rPr>
                <w:rFonts w:ascii="Times New Roman" w:hAnsi="Times New Roman"/>
                <w:i/>
                <w:sz w:val="18"/>
                <w:szCs w:val="18"/>
              </w:rPr>
              <w:t xml:space="preserve"> вид </w:t>
            </w:r>
            <w:proofErr w:type="gramStart"/>
            <w:r w:rsidRPr="00723F77">
              <w:rPr>
                <w:rFonts w:ascii="Times New Roman" w:hAnsi="Times New Roman"/>
                <w:i/>
                <w:sz w:val="18"/>
                <w:szCs w:val="18"/>
              </w:rPr>
              <w:t>организации  и</w:t>
            </w:r>
            <w:proofErr w:type="gramEnd"/>
            <w:r w:rsidRPr="00723F77">
              <w:rPr>
                <w:rFonts w:ascii="Times New Roman" w:hAnsi="Times New Roman"/>
                <w:i/>
                <w:sz w:val="18"/>
                <w:szCs w:val="18"/>
              </w:rPr>
              <w:t xml:space="preserve"> переходите к п. 8 Формы</w:t>
            </w:r>
          </w:p>
          <w:p w:rsidR="00ED3C87" w:rsidRPr="00723F77" w:rsidRDefault="00ED3C87" w:rsidP="00603ED7">
            <w:pPr>
              <w:suppressAutoHyphens/>
              <w:autoSpaceDE w:val="0"/>
              <w:autoSpaceDN w:val="0"/>
              <w:adjustRightInd w:val="0"/>
              <w:spacing w:before="60" w:line="240" w:lineRule="auto"/>
              <w:ind w:left="598" w:hanging="284"/>
              <w:jc w:val="both"/>
              <w:rPr>
                <w:rFonts w:ascii="Times New Roman" w:hAnsi="Times New Roman"/>
                <w:bCs/>
                <w:sz w:val="18"/>
              </w:rPr>
            </w:pPr>
            <w:r w:rsidRPr="00723F77">
              <w:rPr>
                <w:rFonts w:ascii="Times New Roman" w:hAnsi="Times New Roman"/>
                <w:bCs/>
                <w:sz w:val="18"/>
              </w:rPr>
              <w:sym w:font="Wingdings" w:char="F071"/>
            </w:r>
            <w:r w:rsidRPr="00723F77">
              <w:rPr>
                <w:rFonts w:ascii="Times New Roman" w:hAnsi="Times New Roman"/>
                <w:bCs/>
                <w:sz w:val="18"/>
              </w:rPr>
              <w:t xml:space="preserve"> орган государственной власти Российской Федерации или иностранных государств, международная организация,</w:t>
            </w:r>
            <w:r w:rsidRPr="00723F77">
              <w:rPr>
                <w:rFonts w:ascii="Times New Roman" w:hAnsi="Times New Roman"/>
              </w:rPr>
              <w:t xml:space="preserve"> </w:t>
            </w:r>
            <w:r w:rsidRPr="00723F77">
              <w:rPr>
                <w:rFonts w:ascii="Times New Roman" w:hAnsi="Times New Roman"/>
                <w:bCs/>
                <w:sz w:val="18"/>
              </w:rPr>
              <w:t>указанная в перечне организаций финансового рынка, в отношении которых не применяются положения Главы 20.1 Налогового кодекса</w:t>
            </w:r>
            <w:r w:rsidRPr="00723F77">
              <w:rPr>
                <w:rStyle w:val="a7"/>
                <w:rFonts w:ascii="Times New Roman" w:hAnsi="Times New Roman"/>
                <w:bCs/>
                <w:sz w:val="18"/>
              </w:rPr>
              <w:footnoteReference w:id="1"/>
            </w:r>
            <w:r w:rsidRPr="00723F77">
              <w:rPr>
                <w:rFonts w:ascii="Times New Roman" w:hAnsi="Times New Roman"/>
                <w:bCs/>
                <w:sz w:val="18"/>
              </w:rPr>
              <w:t>,  центральный банк иностранных государств;</w:t>
            </w:r>
          </w:p>
          <w:p w:rsidR="00ED3C87" w:rsidRPr="00723F77" w:rsidRDefault="00ED3C87" w:rsidP="00603ED7">
            <w:pPr>
              <w:suppressAutoHyphens/>
              <w:autoSpaceDE w:val="0"/>
              <w:autoSpaceDN w:val="0"/>
              <w:adjustRightInd w:val="0"/>
              <w:spacing w:before="60" w:line="240" w:lineRule="auto"/>
              <w:ind w:left="598" w:hanging="284"/>
              <w:jc w:val="both"/>
              <w:rPr>
                <w:rFonts w:ascii="Times New Roman" w:hAnsi="Times New Roman"/>
                <w:bCs/>
                <w:sz w:val="18"/>
              </w:rPr>
            </w:pPr>
            <w:r w:rsidRPr="00723F77">
              <w:rPr>
                <w:rFonts w:ascii="Times New Roman" w:hAnsi="Times New Roman"/>
                <w:bCs/>
                <w:sz w:val="18"/>
              </w:rPr>
              <w:sym w:font="Wingdings" w:char="F071"/>
            </w:r>
            <w:r w:rsidRPr="00723F77">
              <w:rPr>
                <w:rFonts w:ascii="Times New Roman" w:hAnsi="Times New Roman"/>
                <w:bCs/>
                <w:sz w:val="18"/>
              </w:rPr>
              <w:t xml:space="preserve"> организация, акции которой обращаются на организованных торгах в Российской Федерации или на иностранной бирже;</w:t>
            </w:r>
          </w:p>
          <w:p w:rsidR="00ED3C87" w:rsidRPr="00723F77" w:rsidRDefault="00ED3C87" w:rsidP="00603ED7">
            <w:pPr>
              <w:suppressAutoHyphens/>
              <w:autoSpaceDE w:val="0"/>
              <w:autoSpaceDN w:val="0"/>
              <w:adjustRightInd w:val="0"/>
              <w:spacing w:before="60" w:line="240" w:lineRule="auto"/>
              <w:ind w:left="598" w:hanging="284"/>
              <w:jc w:val="both"/>
              <w:rPr>
                <w:rFonts w:ascii="Times New Roman" w:hAnsi="Times New Roman"/>
                <w:bCs/>
                <w:sz w:val="18"/>
              </w:rPr>
            </w:pPr>
            <w:r w:rsidRPr="00723F77">
              <w:rPr>
                <w:rFonts w:ascii="Times New Roman" w:hAnsi="Times New Roman"/>
                <w:bCs/>
                <w:sz w:val="18"/>
              </w:rPr>
              <w:sym w:font="Wingdings" w:char="F071"/>
            </w:r>
            <w:r w:rsidRPr="00723F77">
              <w:rPr>
                <w:rFonts w:ascii="Times New Roman" w:hAnsi="Times New Roman"/>
                <w:bCs/>
                <w:sz w:val="18"/>
              </w:rPr>
              <w:t xml:space="preserve"> организация, которая прямо или косвенно*** контролируется организацией, акции которой обращаются на организованных торгах в Российской Федерации или на иностранной бирже, либо сама контролирует такую организацию;</w:t>
            </w:r>
          </w:p>
          <w:p w:rsidR="00ED3C87" w:rsidRPr="00723F77" w:rsidRDefault="00ED3C87" w:rsidP="00603ED7">
            <w:pPr>
              <w:suppressAutoHyphens/>
              <w:autoSpaceDE w:val="0"/>
              <w:autoSpaceDN w:val="0"/>
              <w:adjustRightInd w:val="0"/>
              <w:spacing w:before="60" w:line="240" w:lineRule="auto"/>
              <w:ind w:left="598" w:hanging="284"/>
              <w:jc w:val="both"/>
              <w:rPr>
                <w:rFonts w:ascii="Times New Roman" w:hAnsi="Times New Roman"/>
                <w:bCs/>
                <w:sz w:val="18"/>
              </w:rPr>
            </w:pPr>
            <w:r w:rsidRPr="00723F77">
              <w:rPr>
                <w:rFonts w:ascii="Times New Roman" w:hAnsi="Times New Roman"/>
                <w:bCs/>
                <w:sz w:val="18"/>
              </w:rPr>
              <w:sym w:font="Wingdings" w:char="F071"/>
            </w:r>
            <w:r w:rsidRPr="00723F77">
              <w:rPr>
                <w:rFonts w:ascii="Times New Roman" w:hAnsi="Times New Roman"/>
                <w:bCs/>
                <w:sz w:val="18"/>
              </w:rPr>
              <w:t xml:space="preserve">  организация, которая прямо или косвенно*** контролируется другой организацией, одновременно прямо или косвенно контролирующей организацию, акции которой обращаются на организованных торгах в Российской Федерации или на иностранной бирже;</w:t>
            </w:r>
          </w:p>
          <w:p w:rsidR="00ED3C87" w:rsidRPr="00723F77" w:rsidRDefault="00ED3C87" w:rsidP="00603ED7">
            <w:pPr>
              <w:suppressAutoHyphens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/>
                <w:bCs/>
                <w:sz w:val="18"/>
              </w:rPr>
            </w:pPr>
            <w:r w:rsidRPr="00723F77">
              <w:rPr>
                <w:rFonts w:ascii="Times New Roman" w:hAnsi="Times New Roman"/>
                <w:bCs/>
                <w:sz w:val="18"/>
              </w:rPr>
              <w:t xml:space="preserve">        </w:t>
            </w:r>
            <w:r w:rsidRPr="00723F77">
              <w:rPr>
                <w:rFonts w:ascii="Times New Roman" w:hAnsi="Times New Roman"/>
                <w:bCs/>
                <w:sz w:val="18"/>
              </w:rPr>
              <w:sym w:font="Wingdings" w:char="F071"/>
            </w:r>
            <w:r w:rsidRPr="00723F77">
              <w:rPr>
                <w:rFonts w:ascii="Times New Roman" w:hAnsi="Times New Roman"/>
                <w:bCs/>
                <w:sz w:val="18"/>
              </w:rPr>
              <w:t xml:space="preserve">  организация  финансового рынка (ОФР)</w:t>
            </w:r>
            <w:r w:rsidRPr="00723F77">
              <w:rPr>
                <w:rStyle w:val="a7"/>
                <w:rFonts w:ascii="Times New Roman" w:hAnsi="Times New Roman"/>
                <w:bCs/>
                <w:sz w:val="18"/>
              </w:rPr>
              <w:footnoteReference w:id="2"/>
            </w:r>
            <w:r w:rsidRPr="00723F77">
              <w:rPr>
                <w:rFonts w:ascii="Times New Roman" w:hAnsi="Times New Roman"/>
                <w:bCs/>
                <w:sz w:val="18"/>
              </w:rPr>
              <w:t xml:space="preserve">  </w:t>
            </w:r>
            <w:r w:rsidRPr="00723F77">
              <w:rPr>
                <w:rFonts w:ascii="Times New Roman" w:hAnsi="Times New Roman"/>
                <w:b/>
                <w:bCs/>
                <w:sz w:val="18"/>
              </w:rPr>
              <w:t xml:space="preserve">(внимательно ознакомьтесь с описанием) </w:t>
            </w:r>
          </w:p>
          <w:p w:rsidR="00ED3C87" w:rsidRPr="00723F77" w:rsidRDefault="00ED3C87" w:rsidP="00603ED7">
            <w:pPr>
              <w:autoSpaceDE w:val="0"/>
              <w:autoSpaceDN w:val="0"/>
              <w:adjustRightInd w:val="0"/>
              <w:spacing w:after="160" w:line="240" w:lineRule="auto"/>
              <w:ind w:left="598"/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723F77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 xml:space="preserve">Исключение: </w:t>
            </w:r>
          </w:p>
          <w:p w:rsidR="00ED3C87" w:rsidRPr="00723F77" w:rsidRDefault="00ED3C87" w:rsidP="00603ED7">
            <w:pPr>
              <w:autoSpaceDE w:val="0"/>
              <w:autoSpaceDN w:val="0"/>
              <w:adjustRightInd w:val="0"/>
              <w:spacing w:after="160" w:line="240" w:lineRule="auto"/>
              <w:ind w:left="598"/>
              <w:contextualSpacing/>
              <w:jc w:val="both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723F77">
              <w:rPr>
                <w:rFonts w:ascii="Times New Roman" w:hAnsi="Times New Roman"/>
                <w:bCs/>
                <w:sz w:val="16"/>
                <w:szCs w:val="16"/>
              </w:rPr>
              <w:sym w:font="Wingdings" w:char="F071"/>
            </w:r>
            <w:r w:rsidRPr="00723F77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723F77">
              <w:rPr>
                <w:rFonts w:ascii="Times New Roman" w:hAnsi="Times New Roman"/>
                <w:sz w:val="16"/>
                <w:szCs w:val="16"/>
              </w:rPr>
              <w:t xml:space="preserve">организация финансового рынка, зарегистрированная в государстве (территории), не включенном в список государств (территорий), с которыми Российская Федерация активировала автоматический обмен финансовой информацией в налоговых целях, размещенный на официальном сайте уполномоченного органа </w:t>
            </w:r>
            <w:r w:rsidRPr="00723F77">
              <w:rPr>
                <w:rFonts w:ascii="Times New Roman" w:hAnsi="Times New Roman"/>
                <w:sz w:val="16"/>
                <w:szCs w:val="16"/>
                <w:u w:val="single"/>
              </w:rPr>
              <w:t>и</w:t>
            </w:r>
            <w:r w:rsidRPr="00723F77">
              <w:rPr>
                <w:rFonts w:ascii="Times New Roman" w:hAnsi="Times New Roman"/>
                <w:sz w:val="16"/>
                <w:szCs w:val="16"/>
              </w:rPr>
              <w:t xml:space="preserve"> основной доход которой происходит от инвестиций или торговли финансовыми активами, и, которая управляется иной организацией финансового рынка - </w:t>
            </w:r>
            <w:r w:rsidRPr="00723F77">
              <w:rPr>
                <w:rFonts w:ascii="Times New Roman" w:hAnsi="Times New Roman"/>
                <w:i/>
                <w:sz w:val="16"/>
                <w:szCs w:val="16"/>
                <w:u w:val="single"/>
              </w:rPr>
              <w:t>в случае если Ваша организация попадает под данное исключение  организация признается пассивной нефинансовой организацией (переходите к пункту 6  Формы)</w:t>
            </w:r>
            <w:r w:rsidRPr="00723F77">
              <w:rPr>
                <w:rFonts w:ascii="Times New Roman" w:hAnsi="Times New Roman"/>
                <w:sz w:val="16"/>
                <w:szCs w:val="16"/>
                <w:u w:val="single"/>
              </w:rPr>
              <w:t xml:space="preserve"> </w:t>
            </w:r>
          </w:p>
          <w:p w:rsidR="00ED3C87" w:rsidRPr="00723F77" w:rsidRDefault="00ED3C87" w:rsidP="00603ED7">
            <w:pPr>
              <w:tabs>
                <w:tab w:val="left" w:pos="456"/>
              </w:tabs>
              <w:autoSpaceDE w:val="0"/>
              <w:autoSpaceDN w:val="0"/>
              <w:adjustRightInd w:val="0"/>
              <w:spacing w:after="160" w:line="240" w:lineRule="auto"/>
              <w:contextualSpacing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723F77">
              <w:rPr>
                <w:rFonts w:ascii="Times New Roman" w:hAnsi="Times New Roman"/>
                <w:i/>
                <w:sz w:val="16"/>
                <w:szCs w:val="16"/>
              </w:rPr>
              <w:t>*** под прямым или косвенным контролем понимается доля участия в организации, составляющая более 50 % акций (долей) в уставном (складочном) капитале (или его аналоге)</w:t>
            </w:r>
          </w:p>
          <w:p w:rsidR="00ED3C87" w:rsidRPr="00723F77" w:rsidRDefault="00ED3C87" w:rsidP="00603ED7">
            <w:pPr>
              <w:tabs>
                <w:tab w:val="left" w:pos="456"/>
              </w:tabs>
              <w:autoSpaceDE w:val="0"/>
              <w:autoSpaceDN w:val="0"/>
              <w:adjustRightInd w:val="0"/>
              <w:spacing w:after="160" w:line="240" w:lineRule="auto"/>
              <w:contextualSpacing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D3C87" w:rsidRPr="00723F77" w:rsidRDefault="00ED3C87" w:rsidP="00603ED7">
            <w:pPr>
              <w:suppressAutoHyphens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F77">
              <w:rPr>
                <w:rFonts w:ascii="Times New Roman" w:hAnsi="Times New Roman"/>
                <w:bCs/>
                <w:sz w:val="18"/>
                <w:szCs w:val="18"/>
              </w:rPr>
              <w:sym w:font="Wingdings" w:char="F071"/>
            </w:r>
            <w:r w:rsidRPr="00723F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3F77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  <w:r w:rsidRPr="00723F7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ED3C87" w:rsidRPr="009A6D5B" w:rsidTr="00603ED7"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3C87" w:rsidRPr="00723F77" w:rsidRDefault="00ED3C87" w:rsidP="00ED3C87">
            <w:pPr>
              <w:numPr>
                <w:ilvl w:val="0"/>
                <w:numId w:val="1"/>
              </w:numPr>
              <w:spacing w:before="60" w:after="0" w:line="240" w:lineRule="auto"/>
              <w:ind w:left="0" w:firstLine="0"/>
              <w:contextualSpacing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3C87" w:rsidRPr="00723F77" w:rsidRDefault="00ED3C87" w:rsidP="00603ED7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18"/>
              </w:rPr>
            </w:pPr>
            <w:r w:rsidRPr="00723F77">
              <w:rPr>
                <w:rFonts w:ascii="Times New Roman" w:hAnsi="Times New Roman"/>
                <w:b/>
                <w:bCs/>
                <w:sz w:val="18"/>
              </w:rPr>
              <w:t xml:space="preserve">Является </w:t>
            </w:r>
            <w:proofErr w:type="gramStart"/>
            <w:r w:rsidRPr="00723F77">
              <w:rPr>
                <w:rFonts w:ascii="Times New Roman" w:hAnsi="Times New Roman"/>
                <w:b/>
                <w:bCs/>
                <w:sz w:val="18"/>
              </w:rPr>
              <w:t xml:space="preserve">ли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выгодоприобретатель</w:t>
            </w:r>
            <w:proofErr w:type="gramEnd"/>
            <w:r w:rsidRPr="00723F77">
              <w:rPr>
                <w:rFonts w:ascii="Times New Roman" w:hAnsi="Times New Roman"/>
                <w:b/>
                <w:bCs/>
                <w:sz w:val="18"/>
              </w:rPr>
              <w:t xml:space="preserve"> организацией, осуществляющей активную деятельность? </w:t>
            </w:r>
          </w:p>
          <w:p w:rsidR="00ED3C87" w:rsidRPr="00723F77" w:rsidRDefault="00ED3C87" w:rsidP="00603ED7">
            <w:pPr>
              <w:suppressAutoHyphens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23F77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1"/>
            </w:r>
            <w:r w:rsidRPr="00723F77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proofErr w:type="gramStart"/>
            <w:r w:rsidRPr="00723F77">
              <w:rPr>
                <w:rFonts w:ascii="Times New Roman" w:hAnsi="Times New Roman"/>
                <w:b/>
                <w:sz w:val="18"/>
                <w:szCs w:val="18"/>
              </w:rPr>
              <w:t>да  –</w:t>
            </w:r>
            <w:proofErr w:type="gramEnd"/>
            <w:r w:rsidRPr="00723F77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r w:rsidRPr="00723F77">
              <w:rPr>
                <w:rFonts w:ascii="Times New Roman" w:hAnsi="Times New Roman"/>
                <w:i/>
                <w:sz w:val="18"/>
                <w:szCs w:val="18"/>
              </w:rPr>
              <w:t>в</w:t>
            </w:r>
            <w:r w:rsidRPr="00723F77">
              <w:rPr>
                <w:rFonts w:ascii="Times New Roman" w:hAnsi="Times New Roman"/>
                <w:bCs/>
                <w:i/>
                <w:sz w:val="18"/>
                <w:szCs w:val="18"/>
              </w:rPr>
              <w:t>ыберите подходящую категорию</w:t>
            </w:r>
            <w:r w:rsidRPr="00723F77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723F77">
              <w:rPr>
                <w:rFonts w:ascii="Times New Roman" w:hAnsi="Times New Roman"/>
                <w:bCs/>
                <w:i/>
                <w:sz w:val="18"/>
                <w:szCs w:val="18"/>
              </w:rPr>
              <w:t>и переходите к пункту 7 Формы</w:t>
            </w:r>
            <w:r w:rsidRPr="00723F77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</w:p>
          <w:p w:rsidR="00ED3C87" w:rsidRPr="00723F77" w:rsidRDefault="00ED3C87" w:rsidP="00603ED7">
            <w:pPr>
              <w:autoSpaceDE w:val="0"/>
              <w:autoSpaceDN w:val="0"/>
              <w:spacing w:before="60" w:line="240" w:lineRule="auto"/>
              <w:ind w:left="314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  <w:r w:rsidRPr="00723F77">
              <w:rPr>
                <w:rFonts w:ascii="Times New Roman" w:hAnsi="Times New Roman"/>
                <w:bCs/>
                <w:sz w:val="18"/>
                <w:szCs w:val="18"/>
              </w:rPr>
              <w:sym w:font="Wingdings" w:char="F071"/>
            </w:r>
            <w:r w:rsidRPr="00723F77">
              <w:rPr>
                <w:rFonts w:ascii="Times New Roman" w:eastAsia="Calibri" w:hAnsi="Times New Roman"/>
                <w:sz w:val="18"/>
                <w:szCs w:val="18"/>
              </w:rPr>
              <w:t xml:space="preserve"> активная организация по доходам и активам, при одновременном соблюдении следующих условий: за предшествующий календарный год </w:t>
            </w:r>
            <w:r w:rsidRPr="00723F77"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 xml:space="preserve">менее 50% доходов организации составляют доходы от пассивной деятельности и менее 50% активов </w:t>
            </w:r>
            <w:proofErr w:type="gramStart"/>
            <w:r w:rsidRPr="00723F77"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 xml:space="preserve">организации </w:t>
            </w:r>
            <w:r w:rsidRPr="00723F77">
              <w:rPr>
                <w:rFonts w:ascii="Times New Roman" w:eastAsia="Calibri" w:hAnsi="Times New Roman"/>
                <w:sz w:val="18"/>
                <w:szCs w:val="18"/>
              </w:rPr>
              <w:t> (</w:t>
            </w:r>
            <w:proofErr w:type="gramEnd"/>
            <w:r w:rsidRPr="00723F77">
              <w:rPr>
                <w:rFonts w:ascii="Times New Roman" w:eastAsia="Calibri" w:hAnsi="Times New Roman"/>
                <w:sz w:val="18"/>
                <w:szCs w:val="18"/>
              </w:rPr>
              <w:t xml:space="preserve">оцениваемых по рыночной или балансовой стоимости) </w:t>
            </w:r>
            <w:r w:rsidRPr="00723F77"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 xml:space="preserve">относятся к активам, используемым для извлечения доходов от пассивной деятельности. </w:t>
            </w:r>
          </w:p>
          <w:p w:rsidR="00ED3C87" w:rsidRPr="00723F77" w:rsidRDefault="00ED3C87" w:rsidP="00603ED7">
            <w:pPr>
              <w:autoSpaceDE w:val="0"/>
              <w:autoSpaceDN w:val="0"/>
              <w:spacing w:before="60" w:line="240" w:lineRule="auto"/>
              <w:ind w:left="31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723F77">
              <w:rPr>
                <w:rFonts w:ascii="Times New Roman" w:eastAsia="Calibri" w:hAnsi="Times New Roman"/>
                <w:sz w:val="16"/>
                <w:szCs w:val="16"/>
              </w:rPr>
              <w:t>     К доходам от пассивной деятельности относятся:</w:t>
            </w:r>
          </w:p>
          <w:p w:rsidR="00ED3C87" w:rsidRPr="00723F77" w:rsidRDefault="00ED3C87" w:rsidP="00ED3C87">
            <w:pPr>
              <w:numPr>
                <w:ilvl w:val="0"/>
                <w:numId w:val="4"/>
              </w:numPr>
              <w:autoSpaceDE w:val="0"/>
              <w:autoSpaceDN w:val="0"/>
              <w:spacing w:before="60" w:after="0" w:line="240" w:lineRule="auto"/>
              <w:ind w:left="928"/>
              <w:contextualSpacing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723F77">
              <w:rPr>
                <w:rFonts w:ascii="Times New Roman" w:eastAsia="Calibri" w:hAnsi="Times New Roman"/>
                <w:sz w:val="16"/>
                <w:szCs w:val="16"/>
              </w:rPr>
              <w:t>дивиденды;</w:t>
            </w:r>
          </w:p>
          <w:p w:rsidR="00ED3C87" w:rsidRPr="00723F77" w:rsidRDefault="00ED3C87" w:rsidP="00ED3C87">
            <w:pPr>
              <w:numPr>
                <w:ilvl w:val="0"/>
                <w:numId w:val="4"/>
              </w:numPr>
              <w:autoSpaceDE w:val="0"/>
              <w:autoSpaceDN w:val="0"/>
              <w:spacing w:before="60" w:after="0" w:line="240" w:lineRule="auto"/>
              <w:ind w:left="928"/>
              <w:contextualSpacing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723F77">
              <w:rPr>
                <w:rFonts w:ascii="Times New Roman" w:eastAsia="Calibri" w:hAnsi="Times New Roman"/>
                <w:sz w:val="16"/>
                <w:szCs w:val="16"/>
              </w:rPr>
              <w:t>процентный доход (или иной аналогичный доход);</w:t>
            </w:r>
          </w:p>
          <w:p w:rsidR="00ED3C87" w:rsidRPr="00723F77" w:rsidRDefault="00ED3C87" w:rsidP="00ED3C87">
            <w:pPr>
              <w:numPr>
                <w:ilvl w:val="0"/>
                <w:numId w:val="4"/>
              </w:numPr>
              <w:autoSpaceDE w:val="0"/>
              <w:autoSpaceDN w:val="0"/>
              <w:spacing w:before="60" w:after="0" w:line="240" w:lineRule="auto"/>
              <w:ind w:left="928"/>
              <w:contextualSpacing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723F77">
              <w:rPr>
                <w:rFonts w:ascii="Times New Roman" w:eastAsia="Calibri" w:hAnsi="Times New Roman"/>
                <w:sz w:val="16"/>
                <w:szCs w:val="16"/>
              </w:rPr>
              <w:t>доходы от сдачи в аренду или в субаренду имущества;</w:t>
            </w:r>
          </w:p>
          <w:p w:rsidR="00ED3C87" w:rsidRPr="00723F77" w:rsidRDefault="00ED3C87" w:rsidP="00ED3C87">
            <w:pPr>
              <w:numPr>
                <w:ilvl w:val="0"/>
                <w:numId w:val="4"/>
              </w:numPr>
              <w:autoSpaceDE w:val="0"/>
              <w:autoSpaceDN w:val="0"/>
              <w:spacing w:before="60" w:after="0" w:line="240" w:lineRule="auto"/>
              <w:ind w:left="928"/>
              <w:contextualSpacing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723F77">
              <w:rPr>
                <w:rFonts w:ascii="Times New Roman" w:eastAsia="Calibri" w:hAnsi="Times New Roman"/>
                <w:sz w:val="16"/>
                <w:szCs w:val="16"/>
              </w:rPr>
              <w:t>доходы от использования прав на объекты интеллектуальной собственности;</w:t>
            </w:r>
          </w:p>
          <w:p w:rsidR="00ED3C87" w:rsidRPr="00723F77" w:rsidRDefault="00ED3C87" w:rsidP="00ED3C87">
            <w:pPr>
              <w:numPr>
                <w:ilvl w:val="0"/>
                <w:numId w:val="4"/>
              </w:numPr>
              <w:autoSpaceDE w:val="0"/>
              <w:autoSpaceDN w:val="0"/>
              <w:spacing w:before="60" w:after="0" w:line="240" w:lineRule="auto"/>
              <w:ind w:left="928"/>
              <w:contextualSpacing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723F77">
              <w:rPr>
                <w:rFonts w:ascii="Times New Roman" w:eastAsia="Calibri" w:hAnsi="Times New Roman"/>
                <w:sz w:val="16"/>
                <w:szCs w:val="16"/>
              </w:rPr>
              <w:t>периодические страховые выплаты (аннуитеты);</w:t>
            </w:r>
          </w:p>
          <w:p w:rsidR="00ED3C87" w:rsidRPr="00723F77" w:rsidRDefault="00ED3C87" w:rsidP="00ED3C87">
            <w:pPr>
              <w:numPr>
                <w:ilvl w:val="0"/>
                <w:numId w:val="4"/>
              </w:numPr>
              <w:autoSpaceDE w:val="0"/>
              <w:autoSpaceDN w:val="0"/>
              <w:spacing w:before="60" w:after="0" w:line="240" w:lineRule="auto"/>
              <w:ind w:left="928"/>
              <w:contextualSpacing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723F77">
              <w:rPr>
                <w:rFonts w:ascii="Times New Roman" w:eastAsia="Calibri" w:hAnsi="Times New Roman"/>
                <w:sz w:val="16"/>
                <w:szCs w:val="16"/>
              </w:rPr>
              <w:t>превышение доходов над расходами в результате осуществления операций с ценными бумагами и производными финансовыми инструментами (за исключением доходов, полученных в результате осуществления основной деятельности);</w:t>
            </w:r>
          </w:p>
          <w:p w:rsidR="00ED3C87" w:rsidRPr="00723F77" w:rsidRDefault="00ED3C87" w:rsidP="00ED3C87">
            <w:pPr>
              <w:numPr>
                <w:ilvl w:val="0"/>
                <w:numId w:val="4"/>
              </w:numPr>
              <w:autoSpaceDE w:val="0"/>
              <w:autoSpaceDN w:val="0"/>
              <w:spacing w:before="60" w:after="0" w:line="240" w:lineRule="auto"/>
              <w:ind w:left="928"/>
              <w:contextualSpacing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723F77">
              <w:rPr>
                <w:rFonts w:ascii="Times New Roman" w:eastAsia="Calibri" w:hAnsi="Times New Roman"/>
                <w:sz w:val="16"/>
                <w:szCs w:val="16"/>
              </w:rPr>
              <w:t>превышение доходов от операций с иностранной валютой (положительные курсовые разницы) над расходами от операций с иностранной валютой (отрицательные курсовые разницы);</w:t>
            </w:r>
          </w:p>
          <w:p w:rsidR="00ED3C87" w:rsidRPr="00723F77" w:rsidRDefault="00ED3C87" w:rsidP="00ED3C87">
            <w:pPr>
              <w:numPr>
                <w:ilvl w:val="0"/>
                <w:numId w:val="4"/>
              </w:numPr>
              <w:autoSpaceDE w:val="0"/>
              <w:autoSpaceDN w:val="0"/>
              <w:spacing w:before="60" w:after="0" w:line="240" w:lineRule="auto"/>
              <w:ind w:left="928"/>
              <w:contextualSpacing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723F77">
              <w:rPr>
                <w:rFonts w:ascii="Times New Roman" w:eastAsia="Calibri" w:hAnsi="Times New Roman"/>
                <w:sz w:val="16"/>
                <w:szCs w:val="16"/>
              </w:rPr>
              <w:t>доходы, полученные в рамках договора добровольного страхования жизни;</w:t>
            </w:r>
          </w:p>
          <w:p w:rsidR="00ED3C87" w:rsidRPr="00723F77" w:rsidRDefault="00ED3C87" w:rsidP="00ED3C87">
            <w:pPr>
              <w:numPr>
                <w:ilvl w:val="0"/>
                <w:numId w:val="4"/>
              </w:numPr>
              <w:autoSpaceDE w:val="0"/>
              <w:autoSpaceDN w:val="0"/>
              <w:spacing w:before="60" w:after="40" w:line="240" w:lineRule="auto"/>
              <w:ind w:left="924" w:hanging="357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723F77">
              <w:rPr>
                <w:rFonts w:ascii="Times New Roman" w:eastAsia="Calibri" w:hAnsi="Times New Roman"/>
                <w:sz w:val="16"/>
                <w:szCs w:val="16"/>
              </w:rPr>
              <w:t>иные доходы, аналогичные доходам, указанным в вышеуказанных подпунктах.</w:t>
            </w:r>
          </w:p>
          <w:p w:rsidR="00ED3C87" w:rsidRPr="00723F77" w:rsidRDefault="00ED3C87" w:rsidP="00603ED7">
            <w:pPr>
              <w:suppressAutoHyphens/>
              <w:autoSpaceDE w:val="0"/>
              <w:autoSpaceDN w:val="0"/>
              <w:adjustRightInd w:val="0"/>
              <w:spacing w:before="60" w:line="240" w:lineRule="auto"/>
              <w:ind w:left="3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F77">
              <w:rPr>
                <w:rFonts w:ascii="Times New Roman" w:hAnsi="Times New Roman"/>
                <w:bCs/>
                <w:sz w:val="18"/>
                <w:szCs w:val="18"/>
              </w:rPr>
              <w:sym w:font="Wingdings" w:char="F071"/>
            </w:r>
            <w:r w:rsidRPr="00723F77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723F77">
              <w:rPr>
                <w:rFonts w:ascii="Times New Roman" w:hAnsi="Times New Roman"/>
                <w:sz w:val="18"/>
                <w:szCs w:val="18"/>
              </w:rPr>
              <w:t>исполняет функции центрального банка, является государственным учреждением, международной организацией или 100 процентов долей (акций) участия в уставном (складочном) капитале клиента принадлежит одному или нескольким из перечисленных организаций;</w:t>
            </w:r>
          </w:p>
          <w:p w:rsidR="00ED3C87" w:rsidRPr="00723F77" w:rsidRDefault="00ED3C87" w:rsidP="00603ED7">
            <w:pPr>
              <w:suppressAutoHyphens/>
              <w:autoSpaceDE w:val="0"/>
              <w:autoSpaceDN w:val="0"/>
              <w:adjustRightInd w:val="0"/>
              <w:spacing w:before="60" w:line="240" w:lineRule="auto"/>
              <w:ind w:left="3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F77">
              <w:rPr>
                <w:rFonts w:ascii="Times New Roman" w:hAnsi="Times New Roman"/>
                <w:bCs/>
                <w:sz w:val="18"/>
                <w:szCs w:val="18"/>
              </w:rPr>
              <w:sym w:font="Wingdings" w:char="F071"/>
            </w:r>
            <w:r w:rsidRPr="00723F77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723F77">
              <w:rPr>
                <w:rFonts w:ascii="Times New Roman" w:hAnsi="Times New Roman"/>
                <w:sz w:val="18"/>
                <w:szCs w:val="18"/>
              </w:rPr>
              <w:t xml:space="preserve">создана с целью прямого владения обращающимися акциями (долями) организаций, которые не являются организациями финансового рынка (указанными в п.4 </w:t>
            </w:r>
            <w:r>
              <w:rPr>
                <w:rFonts w:ascii="Times New Roman" w:hAnsi="Times New Roman"/>
                <w:sz w:val="18"/>
                <w:szCs w:val="18"/>
              </w:rPr>
              <w:t>Формы</w:t>
            </w:r>
            <w:r w:rsidRPr="00723F77">
              <w:rPr>
                <w:rFonts w:ascii="Times New Roman" w:hAnsi="Times New Roman"/>
                <w:sz w:val="18"/>
                <w:szCs w:val="18"/>
              </w:rPr>
              <w:t xml:space="preserve">), или для целей финансирования таких организаций, за исключением клиентов, владеющих или осуществляющих финансирование таких организаций исключительно в инвестиционных целях; </w:t>
            </w:r>
          </w:p>
          <w:p w:rsidR="00ED3C87" w:rsidRPr="00723F77" w:rsidRDefault="00ED3C87" w:rsidP="00603ED7">
            <w:pPr>
              <w:suppressAutoHyphens/>
              <w:autoSpaceDE w:val="0"/>
              <w:autoSpaceDN w:val="0"/>
              <w:adjustRightInd w:val="0"/>
              <w:spacing w:before="60" w:line="240" w:lineRule="auto"/>
              <w:ind w:left="3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F77">
              <w:rPr>
                <w:rFonts w:ascii="Times New Roman" w:hAnsi="Times New Roman"/>
                <w:bCs/>
                <w:sz w:val="18"/>
                <w:szCs w:val="18"/>
              </w:rPr>
              <w:sym w:font="Wingdings" w:char="F071"/>
            </w:r>
            <w:r w:rsidRPr="00723F77">
              <w:rPr>
                <w:rFonts w:ascii="Times New Roman" w:hAnsi="Times New Roman"/>
                <w:bCs/>
                <w:sz w:val="18"/>
                <w:szCs w:val="18"/>
              </w:rPr>
              <w:t xml:space="preserve">   </w:t>
            </w:r>
            <w:r w:rsidRPr="00723F77">
              <w:rPr>
                <w:rFonts w:ascii="Times New Roman" w:hAnsi="Times New Roman"/>
                <w:sz w:val="18"/>
                <w:szCs w:val="18"/>
              </w:rPr>
              <w:t>является вновь созданным лицом;</w:t>
            </w:r>
          </w:p>
          <w:p w:rsidR="00ED3C87" w:rsidRPr="00723F77" w:rsidRDefault="00ED3C87" w:rsidP="00603ED7">
            <w:pPr>
              <w:suppressAutoHyphens/>
              <w:autoSpaceDE w:val="0"/>
              <w:autoSpaceDN w:val="0"/>
              <w:adjustRightInd w:val="0"/>
              <w:spacing w:before="60" w:line="240" w:lineRule="auto"/>
              <w:ind w:left="3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F77">
              <w:rPr>
                <w:rFonts w:ascii="Times New Roman" w:hAnsi="Times New Roman"/>
                <w:bCs/>
                <w:sz w:val="18"/>
                <w:szCs w:val="18"/>
              </w:rPr>
              <w:sym w:font="Wingdings" w:char="F071"/>
            </w:r>
            <w:r w:rsidRPr="00723F77">
              <w:rPr>
                <w:rFonts w:ascii="Times New Roman" w:hAnsi="Times New Roman"/>
                <w:sz w:val="18"/>
                <w:szCs w:val="18"/>
              </w:rPr>
              <w:t xml:space="preserve">  не являлась организацией финансового рынка (указанной в </w:t>
            </w:r>
            <w:proofErr w:type="gramStart"/>
            <w:r w:rsidRPr="00723F77">
              <w:rPr>
                <w:rFonts w:ascii="Times New Roman" w:hAnsi="Times New Roman"/>
                <w:sz w:val="18"/>
                <w:szCs w:val="18"/>
              </w:rPr>
              <w:t>пункте  4</w:t>
            </w:r>
            <w:proofErr w:type="gramEnd"/>
            <w:r w:rsidRPr="00723F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Формы</w:t>
            </w:r>
            <w:r w:rsidRPr="00723F77">
              <w:rPr>
                <w:rFonts w:ascii="Times New Roman" w:hAnsi="Times New Roman"/>
                <w:sz w:val="18"/>
                <w:szCs w:val="18"/>
              </w:rPr>
              <w:t>) в течение предыдущих 5 лет и находится в процессе ликвидации, банкротства или реорганизации в целях продолжения или возобновления коммерческой деятельности, за исключением деятельности, осуществляемой организацией финансового рынка;</w:t>
            </w:r>
          </w:p>
          <w:p w:rsidR="00ED3C87" w:rsidRPr="00723F77" w:rsidRDefault="00ED3C87" w:rsidP="00603ED7">
            <w:pPr>
              <w:suppressAutoHyphens/>
              <w:autoSpaceDE w:val="0"/>
              <w:autoSpaceDN w:val="0"/>
              <w:adjustRightInd w:val="0"/>
              <w:spacing w:before="60" w:line="240" w:lineRule="auto"/>
              <w:ind w:left="3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F77">
              <w:rPr>
                <w:rFonts w:ascii="Times New Roman" w:hAnsi="Times New Roman"/>
                <w:bCs/>
                <w:sz w:val="18"/>
                <w:szCs w:val="18"/>
              </w:rPr>
              <w:sym w:font="Wingdings" w:char="F071"/>
            </w:r>
            <w:r w:rsidRPr="00723F77">
              <w:rPr>
                <w:rFonts w:ascii="Times New Roman" w:hAnsi="Times New Roman"/>
                <w:sz w:val="18"/>
                <w:szCs w:val="18"/>
              </w:rPr>
              <w:t xml:space="preserve">  является некоммерческой организацией, доходы которой не являются объектом налогообложения или освобождаются от налогов;</w:t>
            </w:r>
          </w:p>
          <w:p w:rsidR="00ED3C87" w:rsidRPr="00723F77" w:rsidRDefault="00ED3C87" w:rsidP="00603ED7">
            <w:pPr>
              <w:autoSpaceDE w:val="0"/>
              <w:autoSpaceDN w:val="0"/>
              <w:adjustRightInd w:val="0"/>
              <w:spacing w:line="240" w:lineRule="auto"/>
              <w:ind w:left="314" w:hanging="284"/>
              <w:jc w:val="both"/>
              <w:rPr>
                <w:rFonts w:ascii="Times New Roman" w:hAnsi="Times New Roman"/>
                <w:bCs/>
                <w:i/>
                <w:sz w:val="18"/>
                <w:szCs w:val="18"/>
                <w:u w:val="single"/>
              </w:rPr>
            </w:pPr>
            <w:r w:rsidRPr="00723F77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1"/>
            </w:r>
            <w:r w:rsidRPr="00723F7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нет</w:t>
            </w:r>
            <w:r w:rsidRPr="00723F77">
              <w:rPr>
                <w:rFonts w:ascii="Times New Roman" w:hAnsi="Times New Roman"/>
                <w:bCs/>
                <w:sz w:val="18"/>
                <w:szCs w:val="18"/>
              </w:rPr>
              <w:t xml:space="preserve"> – в таком случае Ваша организация признается </w:t>
            </w:r>
            <w:r w:rsidRPr="00723F77">
              <w:rPr>
                <w:rFonts w:ascii="Times New Roman" w:hAnsi="Times New Roman"/>
                <w:b/>
                <w:bCs/>
                <w:sz w:val="18"/>
                <w:szCs w:val="18"/>
              </w:rPr>
              <w:t>пассивной нефинансовой организацией</w:t>
            </w:r>
            <w:r w:rsidRPr="00723F77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</w:t>
            </w:r>
            <w:r w:rsidRPr="00723F77">
              <w:rPr>
                <w:rFonts w:ascii="Times New Roman" w:hAnsi="Times New Roman"/>
                <w:b/>
                <w:bCs/>
                <w:i/>
                <w:sz w:val="18"/>
                <w:szCs w:val="18"/>
                <w:u w:val="single"/>
              </w:rPr>
              <w:t>(</w:t>
            </w:r>
            <w:r w:rsidRPr="00723F77">
              <w:rPr>
                <w:rFonts w:ascii="Times New Roman" w:hAnsi="Times New Roman"/>
                <w:bCs/>
                <w:i/>
                <w:sz w:val="18"/>
                <w:szCs w:val="18"/>
                <w:u w:val="single"/>
              </w:rPr>
              <w:t>переходите к пункту 6  Формы)</w:t>
            </w:r>
          </w:p>
        </w:tc>
      </w:tr>
      <w:tr w:rsidR="00ED3C87" w:rsidRPr="009A6D5B" w:rsidTr="00603ED7"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3C87" w:rsidRPr="00723F77" w:rsidRDefault="00ED3C87" w:rsidP="00ED3C87">
            <w:pPr>
              <w:numPr>
                <w:ilvl w:val="0"/>
                <w:numId w:val="1"/>
              </w:numPr>
              <w:spacing w:before="60" w:after="0" w:line="240" w:lineRule="auto"/>
              <w:ind w:left="0" w:firstLine="0"/>
              <w:contextualSpacing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3C87" w:rsidRPr="00723F77" w:rsidRDefault="00ED3C87" w:rsidP="00603ED7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bCs/>
                <w:sz w:val="18"/>
              </w:rPr>
            </w:pPr>
            <w:r w:rsidRPr="00723F77">
              <w:rPr>
                <w:rFonts w:ascii="Times New Roman" w:hAnsi="Times New Roman"/>
                <w:b/>
                <w:bCs/>
                <w:sz w:val="18"/>
              </w:rPr>
              <w:t xml:space="preserve">Является ли   </w:t>
            </w:r>
            <w:proofErr w:type="spellStart"/>
            <w:r w:rsidRPr="00723F77">
              <w:rPr>
                <w:rFonts w:ascii="Times New Roman" w:hAnsi="Times New Roman"/>
                <w:b/>
                <w:bCs/>
                <w:sz w:val="18"/>
              </w:rPr>
              <w:t>бенефициарный</w:t>
            </w:r>
            <w:proofErr w:type="spellEnd"/>
            <w:r w:rsidRPr="00723F77">
              <w:rPr>
                <w:rFonts w:ascii="Times New Roman" w:hAnsi="Times New Roman"/>
                <w:b/>
                <w:bCs/>
                <w:sz w:val="18"/>
              </w:rPr>
              <w:t xml:space="preserve"> владелец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выгодоприобретателя </w:t>
            </w:r>
            <w:r w:rsidRPr="00723F77">
              <w:rPr>
                <w:rFonts w:ascii="Times New Roman" w:hAnsi="Times New Roman"/>
                <w:bCs/>
                <w:sz w:val="18"/>
              </w:rPr>
              <w:t>(физическое лицо (лица), который прямо или косвенно (через третьих лиц) владеет (имеет преобладающее участие более 25 % в капитале) организацией либо имеет возможность контролировать его действия)</w:t>
            </w:r>
            <w:r w:rsidRPr="00723F77">
              <w:rPr>
                <w:rFonts w:ascii="Times New Roman" w:hAnsi="Times New Roman"/>
                <w:b/>
                <w:bCs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</w:rPr>
              <w:t xml:space="preserve">иностранным </w:t>
            </w:r>
            <w:r w:rsidRPr="00723F77">
              <w:rPr>
                <w:rFonts w:ascii="Times New Roman" w:hAnsi="Times New Roman"/>
                <w:b/>
                <w:bCs/>
                <w:sz w:val="18"/>
              </w:rPr>
              <w:t>налоговым резидентом?</w:t>
            </w:r>
          </w:p>
          <w:p w:rsidR="00ED3C87" w:rsidRPr="00723F77" w:rsidRDefault="00ED3C87" w:rsidP="00603ED7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bCs/>
                <w:sz w:val="18"/>
              </w:rPr>
            </w:pPr>
            <w:r w:rsidRPr="00723F77">
              <w:rPr>
                <w:rFonts w:ascii="Times New Roman" w:hAnsi="Times New Roman"/>
                <w:b/>
                <w:bCs/>
                <w:sz w:val="18"/>
              </w:rPr>
              <w:lastRenderedPageBreak/>
              <w:sym w:font="Wingdings" w:char="F071"/>
            </w:r>
            <w:r w:rsidRPr="00723F77">
              <w:rPr>
                <w:rFonts w:ascii="Times New Roman" w:hAnsi="Times New Roman"/>
                <w:b/>
                <w:bCs/>
                <w:sz w:val="18"/>
              </w:rPr>
              <w:t xml:space="preserve">   нет</w:t>
            </w:r>
          </w:p>
          <w:p w:rsidR="00ED3C87" w:rsidRPr="00723F77" w:rsidRDefault="00ED3C87" w:rsidP="00603ED7">
            <w:pPr>
              <w:suppressAutoHyphens/>
              <w:spacing w:line="240" w:lineRule="auto"/>
              <w:jc w:val="both"/>
              <w:rPr>
                <w:rFonts w:ascii="Times New Roman" w:hAnsi="Times New Roman"/>
                <w:bCs/>
                <w:i/>
                <w:sz w:val="18"/>
              </w:rPr>
            </w:pPr>
            <w:r w:rsidRPr="00723F77">
              <w:rPr>
                <w:rFonts w:ascii="Times New Roman" w:hAnsi="Times New Roman"/>
                <w:b/>
                <w:bCs/>
                <w:sz w:val="18"/>
              </w:rPr>
              <w:sym w:font="Wingdings" w:char="F071"/>
            </w:r>
            <w:r>
              <w:rPr>
                <w:rFonts w:ascii="Times New Roman" w:hAnsi="Times New Roman"/>
                <w:b/>
                <w:bCs/>
                <w:sz w:val="18"/>
              </w:rPr>
              <w:t xml:space="preserve"> </w:t>
            </w:r>
            <w:r w:rsidRPr="00723F77">
              <w:rPr>
                <w:rFonts w:ascii="Times New Roman" w:hAnsi="Times New Roman"/>
                <w:b/>
                <w:bCs/>
                <w:sz w:val="18"/>
              </w:rPr>
              <w:t xml:space="preserve">да - </w:t>
            </w:r>
            <w:r w:rsidRPr="00723F77">
              <w:rPr>
                <w:rFonts w:ascii="Times New Roman" w:hAnsi="Times New Roman"/>
                <w:bCs/>
                <w:i/>
                <w:sz w:val="18"/>
              </w:rPr>
              <w:t xml:space="preserve">укажите </w:t>
            </w:r>
            <w:proofErr w:type="gramStart"/>
            <w:r w:rsidRPr="00723F77">
              <w:rPr>
                <w:rFonts w:ascii="Times New Roman" w:hAnsi="Times New Roman"/>
                <w:bCs/>
                <w:i/>
                <w:sz w:val="18"/>
              </w:rPr>
              <w:t>ниже  идентификационные</w:t>
            </w:r>
            <w:proofErr w:type="gramEnd"/>
            <w:r w:rsidRPr="00723F77">
              <w:rPr>
                <w:rFonts w:ascii="Times New Roman" w:hAnsi="Times New Roman"/>
                <w:bCs/>
                <w:i/>
                <w:sz w:val="18"/>
              </w:rPr>
              <w:t xml:space="preserve"> данные лица, прямо или косвенно контролирующее Вашу организацию: __________________________________________________________________________________________________________  </w:t>
            </w:r>
            <w:r w:rsidRPr="00723F77">
              <w:rPr>
                <w:rFonts w:ascii="Times New Roman" w:hAnsi="Times New Roman"/>
                <w:bCs/>
                <w:sz w:val="18"/>
              </w:rPr>
              <w:t>(указать ФИО, адрес места жительства (регистрации) или места пребывания, дату и место рождения)</w:t>
            </w:r>
          </w:p>
          <w:p w:rsidR="00ED3C87" w:rsidRPr="00723F77" w:rsidRDefault="00ED3C87" w:rsidP="00603ED7">
            <w:pPr>
              <w:suppressAutoHyphens/>
              <w:spacing w:line="240" w:lineRule="auto"/>
              <w:jc w:val="both"/>
              <w:rPr>
                <w:rFonts w:ascii="Times New Roman" w:hAnsi="Times New Roman"/>
                <w:bCs/>
                <w:sz w:val="18"/>
              </w:rPr>
            </w:pPr>
            <w:r w:rsidRPr="00723F77">
              <w:rPr>
                <w:rFonts w:ascii="Times New Roman" w:hAnsi="Times New Roman"/>
                <w:bCs/>
                <w:sz w:val="18"/>
              </w:rPr>
              <w:t xml:space="preserve">Также укажите все страны налогового </w:t>
            </w:r>
            <w:proofErr w:type="spellStart"/>
            <w:r w:rsidRPr="00723F77">
              <w:rPr>
                <w:rFonts w:ascii="Times New Roman" w:hAnsi="Times New Roman"/>
                <w:bCs/>
                <w:sz w:val="18"/>
              </w:rPr>
              <w:t>резидентства</w:t>
            </w:r>
            <w:proofErr w:type="spellEnd"/>
            <w:r w:rsidRPr="00723F77">
              <w:rPr>
                <w:rFonts w:ascii="Times New Roman" w:hAnsi="Times New Roman"/>
                <w:bCs/>
                <w:sz w:val="18"/>
              </w:rPr>
              <w:t xml:space="preserve"> и соответствующий иностранный номер идентификатора налогоплательщика (</w:t>
            </w:r>
            <w:proofErr w:type="gramStart"/>
            <w:r w:rsidRPr="00723F77">
              <w:rPr>
                <w:rFonts w:ascii="Times New Roman" w:hAnsi="Times New Roman"/>
                <w:bCs/>
                <w:sz w:val="18"/>
              </w:rPr>
              <w:t>ИН)  (</w:t>
            </w:r>
            <w:proofErr w:type="gramEnd"/>
            <w:r w:rsidRPr="00723F77">
              <w:rPr>
                <w:rFonts w:ascii="Times New Roman" w:hAnsi="Times New Roman"/>
                <w:bCs/>
                <w:sz w:val="18"/>
              </w:rPr>
              <w:t>или аналог ИН)):</w:t>
            </w:r>
          </w:p>
          <w:tbl>
            <w:tblPr>
              <w:tblStyle w:val="a8"/>
              <w:tblW w:w="9821" w:type="dxa"/>
              <w:tblLayout w:type="fixed"/>
              <w:tblLook w:val="04A0" w:firstRow="1" w:lastRow="0" w:firstColumn="1" w:lastColumn="0" w:noHBand="0" w:noVBand="1"/>
            </w:tblPr>
            <w:tblGrid>
              <w:gridCol w:w="1458"/>
              <w:gridCol w:w="3118"/>
              <w:gridCol w:w="2977"/>
              <w:gridCol w:w="2268"/>
            </w:tblGrid>
            <w:tr w:rsidR="00ED3C87" w:rsidRPr="00974055" w:rsidTr="00603ED7">
              <w:trPr>
                <w:trHeight w:val="441"/>
              </w:trPr>
              <w:tc>
                <w:tcPr>
                  <w:tcW w:w="1458" w:type="dxa"/>
                </w:tcPr>
                <w:p w:rsidR="00ED3C87" w:rsidRPr="00974055" w:rsidRDefault="00ED3C87" w:rsidP="00603ED7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974055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Страна </w:t>
                  </w:r>
                </w:p>
              </w:tc>
              <w:tc>
                <w:tcPr>
                  <w:tcW w:w="3118" w:type="dxa"/>
                </w:tcPr>
                <w:p w:rsidR="00ED3C87" w:rsidRPr="00674EAD" w:rsidRDefault="00ED3C87" w:rsidP="00603ED7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Адрес в стране налогового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резидентсва</w:t>
                  </w:r>
                  <w:proofErr w:type="spellEnd"/>
                </w:p>
              </w:tc>
              <w:tc>
                <w:tcPr>
                  <w:tcW w:w="2977" w:type="dxa"/>
                </w:tcPr>
                <w:p w:rsidR="00ED3C87" w:rsidRPr="00974055" w:rsidRDefault="00ED3C87" w:rsidP="00603ED7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974055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Идентификатор налогоплательщика (ИН)</w:t>
                  </w:r>
                </w:p>
              </w:tc>
              <w:tc>
                <w:tcPr>
                  <w:tcW w:w="2268" w:type="dxa"/>
                </w:tcPr>
                <w:p w:rsidR="00ED3C87" w:rsidRPr="00974055" w:rsidRDefault="00ED3C87" w:rsidP="00603ED7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974055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Причина отсутствия ИН**</w:t>
                  </w:r>
                </w:p>
              </w:tc>
            </w:tr>
            <w:tr w:rsidR="00ED3C87" w:rsidRPr="00974055" w:rsidTr="00603ED7">
              <w:trPr>
                <w:trHeight w:val="244"/>
              </w:trPr>
              <w:tc>
                <w:tcPr>
                  <w:tcW w:w="1458" w:type="dxa"/>
                </w:tcPr>
                <w:p w:rsidR="00ED3C87" w:rsidRPr="00974055" w:rsidRDefault="00ED3C87" w:rsidP="00603ED7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</w:tcPr>
                <w:p w:rsidR="00ED3C87" w:rsidRPr="00674EAD" w:rsidRDefault="00ED3C87" w:rsidP="00603ED7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</w:tcPr>
                <w:p w:rsidR="00ED3C87" w:rsidRPr="00974055" w:rsidRDefault="00ED3C87" w:rsidP="00603ED7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ED3C87" w:rsidRPr="00974055" w:rsidRDefault="00ED3C87" w:rsidP="00603ED7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ED3C87" w:rsidRPr="00974055" w:rsidTr="00603ED7">
              <w:trPr>
                <w:trHeight w:val="255"/>
              </w:trPr>
              <w:tc>
                <w:tcPr>
                  <w:tcW w:w="1458" w:type="dxa"/>
                </w:tcPr>
                <w:p w:rsidR="00ED3C87" w:rsidRPr="00974055" w:rsidRDefault="00ED3C87" w:rsidP="00603ED7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</w:tcPr>
                <w:p w:rsidR="00ED3C87" w:rsidRPr="00674EAD" w:rsidRDefault="00ED3C87" w:rsidP="00603ED7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</w:tcPr>
                <w:p w:rsidR="00ED3C87" w:rsidRPr="00974055" w:rsidRDefault="00ED3C87" w:rsidP="00603ED7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ED3C87" w:rsidRPr="00974055" w:rsidRDefault="00ED3C87" w:rsidP="00603ED7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ED3C87" w:rsidRPr="00674EAD" w:rsidRDefault="00ED3C87" w:rsidP="00603ED7">
            <w:pPr>
              <w:suppressAutoHyphens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674EAD">
              <w:rPr>
                <w:rFonts w:ascii="Times New Roman" w:hAnsi="Times New Roman"/>
                <w:b/>
                <w:i/>
                <w:sz w:val="20"/>
                <w:szCs w:val="20"/>
              </w:rPr>
              <w:t>**</w:t>
            </w:r>
            <w:proofErr w:type="gramStart"/>
            <w:r w:rsidRPr="00674EAD">
              <w:rPr>
                <w:rFonts w:ascii="Times New Roman" w:hAnsi="Times New Roman"/>
                <w:i/>
                <w:sz w:val="18"/>
                <w:szCs w:val="18"/>
              </w:rPr>
              <w:t>В</w:t>
            </w:r>
            <w:proofErr w:type="gramEnd"/>
            <w:r w:rsidRPr="00674EAD">
              <w:rPr>
                <w:rFonts w:ascii="Times New Roman" w:hAnsi="Times New Roman"/>
                <w:i/>
                <w:sz w:val="18"/>
                <w:szCs w:val="18"/>
              </w:rPr>
              <w:t xml:space="preserve"> случае отсутствия ИН укажите одну из нижеперечисленных причин:</w:t>
            </w:r>
          </w:p>
          <w:p w:rsidR="00ED3C87" w:rsidRPr="00723F77" w:rsidRDefault="00ED3C87" w:rsidP="00603ED7">
            <w:pPr>
              <w:suppressAutoHyphens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723F77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А - </w:t>
            </w:r>
            <w:r w:rsidRPr="00723F77">
              <w:rPr>
                <w:rFonts w:ascii="Times New Roman" w:hAnsi="Times New Roman"/>
                <w:i/>
                <w:sz w:val="18"/>
                <w:szCs w:val="18"/>
              </w:rPr>
              <w:t xml:space="preserve">юрисдикция не присваивает ИН, </w:t>
            </w:r>
            <w:r w:rsidRPr="00723F77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Б – </w:t>
            </w:r>
            <w:r w:rsidRPr="00723F77">
              <w:rPr>
                <w:rFonts w:ascii="Times New Roman" w:hAnsi="Times New Roman"/>
                <w:i/>
                <w:sz w:val="18"/>
                <w:szCs w:val="18"/>
              </w:rPr>
              <w:t xml:space="preserve">юрисдикция не присвоила ИН физическому лицу, </w:t>
            </w:r>
            <w:r w:rsidRPr="00723F77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>B</w:t>
            </w:r>
            <w:r w:rsidRPr="00723F77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– </w:t>
            </w:r>
            <w:r w:rsidRPr="00723F77">
              <w:rPr>
                <w:rFonts w:ascii="Times New Roman" w:hAnsi="Times New Roman"/>
                <w:i/>
                <w:sz w:val="18"/>
                <w:szCs w:val="18"/>
              </w:rPr>
              <w:t>иное (в случае выбора данного варианта необходимо вписать текстом причину)</w:t>
            </w:r>
          </w:p>
          <w:p w:rsidR="00ED3C87" w:rsidRPr="00723F77" w:rsidRDefault="00ED3C87" w:rsidP="00603ED7">
            <w:pPr>
              <w:suppressAutoHyphens/>
              <w:spacing w:line="240" w:lineRule="auto"/>
              <w:jc w:val="both"/>
              <w:rPr>
                <w:rFonts w:ascii="Times New Roman" w:hAnsi="Times New Roman"/>
                <w:bCs/>
                <w:sz w:val="18"/>
              </w:rPr>
            </w:pPr>
            <w:r w:rsidRPr="00723F77">
              <w:rPr>
                <w:rFonts w:ascii="Times New Roman" w:hAnsi="Times New Roman"/>
                <w:b/>
                <w:bCs/>
                <w:sz w:val="18"/>
              </w:rPr>
              <w:sym w:font="Wingdings" w:char="F071"/>
            </w:r>
            <w:r w:rsidRPr="00723F77">
              <w:rPr>
                <w:rFonts w:ascii="Times New Roman" w:hAnsi="Times New Roman"/>
                <w:bCs/>
                <w:sz w:val="18"/>
              </w:rPr>
              <w:t xml:space="preserve">  </w:t>
            </w:r>
            <w:r w:rsidRPr="00723F77">
              <w:rPr>
                <w:rFonts w:ascii="Times New Roman" w:hAnsi="Times New Roman"/>
                <w:b/>
                <w:bCs/>
                <w:sz w:val="18"/>
              </w:rPr>
              <w:t>не является налоговым резидентом ни в одном государстве</w:t>
            </w:r>
          </w:p>
        </w:tc>
      </w:tr>
      <w:tr w:rsidR="00ED3C87" w:rsidRPr="009A6D5B" w:rsidTr="00603ED7"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3C87" w:rsidRPr="00723F77" w:rsidRDefault="00ED3C87" w:rsidP="00ED3C87">
            <w:pPr>
              <w:numPr>
                <w:ilvl w:val="0"/>
                <w:numId w:val="1"/>
              </w:numPr>
              <w:spacing w:before="60" w:after="0" w:line="240" w:lineRule="auto"/>
              <w:ind w:left="0" w:firstLine="0"/>
              <w:contextualSpacing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3C87" w:rsidRPr="00723F77" w:rsidRDefault="00ED3C87" w:rsidP="00603ED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F77">
              <w:rPr>
                <w:rFonts w:ascii="Times New Roman" w:hAnsi="Times New Roman"/>
                <w:sz w:val="18"/>
                <w:szCs w:val="18"/>
              </w:rPr>
              <w:t>Подписывая настоящ</w:t>
            </w:r>
            <w:r>
              <w:rPr>
                <w:rFonts w:ascii="Times New Roman" w:hAnsi="Times New Roman"/>
                <w:sz w:val="18"/>
                <w:szCs w:val="18"/>
              </w:rPr>
              <w:t>ую Форму</w:t>
            </w:r>
            <w:r w:rsidRPr="00723F77">
              <w:rPr>
                <w:rFonts w:ascii="Times New Roman" w:hAnsi="Times New Roman"/>
                <w:sz w:val="18"/>
                <w:szCs w:val="18"/>
              </w:rPr>
              <w:t xml:space="preserve">, руководитель /представитель организации: </w:t>
            </w:r>
          </w:p>
          <w:p w:rsidR="00ED3C87" w:rsidRPr="00723F77" w:rsidRDefault="00ED3C87" w:rsidP="00ED3C87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23F77">
              <w:rPr>
                <w:rFonts w:ascii="Times New Roman" w:hAnsi="Times New Roman"/>
                <w:sz w:val="18"/>
                <w:szCs w:val="18"/>
              </w:rPr>
              <w:t xml:space="preserve">подтверждает, что информация, указанная в </w:t>
            </w:r>
            <w:proofErr w:type="gramStart"/>
            <w:r w:rsidRPr="00723F77">
              <w:rPr>
                <w:rFonts w:ascii="Times New Roman" w:hAnsi="Times New Roman"/>
                <w:sz w:val="18"/>
                <w:szCs w:val="18"/>
              </w:rPr>
              <w:t>настояще</w:t>
            </w:r>
            <w:r>
              <w:rPr>
                <w:rFonts w:ascii="Times New Roman" w:hAnsi="Times New Roman"/>
                <w:sz w:val="18"/>
                <w:szCs w:val="18"/>
              </w:rPr>
              <w:t>й Форме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3F77">
              <w:rPr>
                <w:rFonts w:ascii="Times New Roman" w:hAnsi="Times New Roman"/>
                <w:sz w:val="18"/>
                <w:szCs w:val="18"/>
              </w:rPr>
              <w:t xml:space="preserve">является достоверной; </w:t>
            </w:r>
          </w:p>
          <w:p w:rsidR="00ED3C87" w:rsidRPr="00723F77" w:rsidRDefault="00ED3C87" w:rsidP="00ED3C87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23F77">
              <w:rPr>
                <w:rFonts w:ascii="Times New Roman" w:hAnsi="Times New Roman"/>
                <w:sz w:val="18"/>
                <w:szCs w:val="18"/>
              </w:rPr>
              <w:t>осознает, что предоставленная информация может быть передана в Федеральную налоговую службу России и она может обменяться данной информацией с иностранным налоговым органом в соответствии с условиями межгосударственного соглашения по обмену информацией о финансовых счетах;</w:t>
            </w:r>
          </w:p>
          <w:p w:rsidR="00ED3C87" w:rsidRPr="00723F77" w:rsidRDefault="00ED3C87" w:rsidP="00ED3C87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proofErr w:type="gramStart"/>
            <w:r w:rsidRPr="00723F77">
              <w:rPr>
                <w:rFonts w:ascii="Times New Roman" w:hAnsi="Times New Roman"/>
                <w:sz w:val="18"/>
                <w:szCs w:val="18"/>
              </w:rPr>
              <w:t>обязуется  уведомить</w:t>
            </w:r>
            <w:proofErr w:type="gramEnd"/>
            <w:r w:rsidRPr="00723F77">
              <w:rPr>
                <w:rFonts w:ascii="Times New Roman" w:hAnsi="Times New Roman"/>
                <w:sz w:val="18"/>
                <w:szCs w:val="18"/>
              </w:rPr>
              <w:t xml:space="preserve"> Банк об изменении любой информации, указанной в настоящей Форме, и предоставить обновленную информацию в течение 30 календарных дней с момента изменения информации, а в случае запроса Банка - в течение срока, установленного в запросе.</w:t>
            </w:r>
          </w:p>
          <w:p w:rsidR="00ED3C87" w:rsidRPr="00723F77" w:rsidRDefault="00ED3C87" w:rsidP="00603ED7">
            <w:pPr>
              <w:spacing w:line="240" w:lineRule="auto"/>
              <w:ind w:right="28"/>
              <w:rPr>
                <w:rFonts w:ascii="Times New Roman" w:hAnsi="Times New Roman"/>
                <w:sz w:val="18"/>
              </w:rPr>
            </w:pPr>
            <w:r w:rsidRPr="00723F77">
              <w:rPr>
                <w:rFonts w:ascii="Times New Roman" w:hAnsi="Times New Roman"/>
                <w:sz w:val="18"/>
              </w:rPr>
              <w:t>___________________________________   __________________________________  ________________________________</w:t>
            </w:r>
          </w:p>
          <w:p w:rsidR="00ED3C87" w:rsidRPr="00723F77" w:rsidRDefault="00ED3C87" w:rsidP="00603ED7">
            <w:pPr>
              <w:spacing w:line="240" w:lineRule="auto"/>
              <w:ind w:right="28"/>
              <w:rPr>
                <w:rFonts w:ascii="Times New Roman" w:hAnsi="Times New Roman"/>
                <w:i/>
                <w:sz w:val="16"/>
                <w:szCs w:val="16"/>
              </w:rPr>
            </w:pPr>
            <w:r w:rsidRPr="00723F77">
              <w:rPr>
                <w:rFonts w:ascii="Times New Roman" w:hAnsi="Times New Roman"/>
                <w:i/>
                <w:sz w:val="16"/>
                <w:szCs w:val="16"/>
              </w:rPr>
              <w:t>(должность)</w:t>
            </w:r>
            <w:r w:rsidRPr="00723F77">
              <w:rPr>
                <w:rFonts w:ascii="Times New Roman" w:hAnsi="Times New Roman"/>
                <w:i/>
                <w:sz w:val="16"/>
                <w:szCs w:val="16"/>
              </w:rPr>
              <w:tab/>
            </w:r>
            <w:r w:rsidRPr="00723F77">
              <w:rPr>
                <w:rFonts w:ascii="Times New Roman" w:hAnsi="Times New Roman"/>
                <w:i/>
                <w:sz w:val="16"/>
                <w:szCs w:val="16"/>
              </w:rPr>
              <w:tab/>
            </w:r>
            <w:r w:rsidRPr="00723F77">
              <w:rPr>
                <w:rFonts w:ascii="Times New Roman" w:hAnsi="Times New Roman"/>
                <w:i/>
                <w:sz w:val="16"/>
                <w:szCs w:val="16"/>
              </w:rPr>
              <w:tab/>
            </w:r>
            <w:r w:rsidRPr="00723F77">
              <w:rPr>
                <w:rFonts w:ascii="Times New Roman" w:hAnsi="Times New Roman"/>
                <w:i/>
                <w:sz w:val="16"/>
                <w:szCs w:val="16"/>
              </w:rPr>
              <w:tab/>
              <w:t xml:space="preserve"> </w:t>
            </w:r>
            <w:proofErr w:type="gramStart"/>
            <w:r w:rsidRPr="00723F77">
              <w:rPr>
                <w:rFonts w:ascii="Times New Roman" w:hAnsi="Times New Roman"/>
                <w:i/>
                <w:sz w:val="16"/>
                <w:szCs w:val="16"/>
              </w:rPr>
              <w:t xml:space="preserve">   (</w:t>
            </w:r>
            <w:proofErr w:type="gramEnd"/>
            <w:r w:rsidRPr="00723F77">
              <w:rPr>
                <w:rFonts w:ascii="Times New Roman" w:hAnsi="Times New Roman"/>
                <w:i/>
                <w:sz w:val="16"/>
                <w:szCs w:val="16"/>
              </w:rPr>
              <w:t>подпись)</w:t>
            </w:r>
            <w:r w:rsidRPr="00723F77">
              <w:rPr>
                <w:rFonts w:ascii="Times New Roman" w:hAnsi="Times New Roman"/>
                <w:i/>
                <w:sz w:val="16"/>
                <w:szCs w:val="16"/>
              </w:rPr>
              <w:tab/>
            </w:r>
            <w:r w:rsidRPr="00723F77">
              <w:rPr>
                <w:rFonts w:ascii="Times New Roman" w:hAnsi="Times New Roman"/>
                <w:i/>
                <w:sz w:val="16"/>
                <w:szCs w:val="16"/>
              </w:rPr>
              <w:tab/>
            </w:r>
            <w:r w:rsidRPr="00723F77">
              <w:rPr>
                <w:rFonts w:ascii="Times New Roman" w:hAnsi="Times New Roman"/>
                <w:i/>
                <w:sz w:val="16"/>
                <w:szCs w:val="16"/>
              </w:rPr>
              <w:tab/>
              <w:t xml:space="preserve">                             (ФИО)</w:t>
            </w:r>
          </w:p>
          <w:p w:rsidR="00ED3C87" w:rsidRPr="00723F77" w:rsidRDefault="00ED3C87" w:rsidP="00603ED7">
            <w:pPr>
              <w:spacing w:line="240" w:lineRule="auto"/>
              <w:ind w:right="28"/>
              <w:rPr>
                <w:rFonts w:ascii="Times New Roman" w:hAnsi="Times New Roman"/>
                <w:sz w:val="18"/>
              </w:rPr>
            </w:pPr>
            <w:r w:rsidRPr="00723F77">
              <w:rPr>
                <w:rFonts w:ascii="Times New Roman" w:hAnsi="Times New Roman"/>
                <w:sz w:val="18"/>
              </w:rPr>
              <w:t xml:space="preserve"> Дата заполнения</w:t>
            </w:r>
            <w:r w:rsidRPr="00723F77">
              <w:rPr>
                <w:rFonts w:ascii="Times New Roman" w:hAnsi="Times New Roman"/>
                <w:sz w:val="18"/>
              </w:rPr>
              <w:tab/>
              <w:t xml:space="preserve">«___» _______________20__г.                                     МП                                                             </w:t>
            </w:r>
            <w:r w:rsidRPr="00723F77">
              <w:rPr>
                <w:rFonts w:ascii="Times New Roman" w:hAnsi="Times New Roman"/>
                <w:sz w:val="18"/>
              </w:rPr>
              <w:tab/>
            </w:r>
            <w:r w:rsidRPr="00723F77">
              <w:rPr>
                <w:rFonts w:ascii="Times New Roman" w:hAnsi="Times New Roman"/>
                <w:sz w:val="18"/>
              </w:rPr>
              <w:tab/>
              <w:t xml:space="preserve">                       </w:t>
            </w:r>
          </w:p>
        </w:tc>
      </w:tr>
    </w:tbl>
    <w:p w:rsidR="00ED3C87" w:rsidRPr="009A6D5B" w:rsidRDefault="00ED3C87" w:rsidP="00ED3C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sectPr w:rsidR="00ED3C87" w:rsidRPr="009A6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273" w:rsidRDefault="00282273" w:rsidP="00ED3C87">
      <w:pPr>
        <w:spacing w:after="0" w:line="240" w:lineRule="auto"/>
      </w:pPr>
      <w:r>
        <w:separator/>
      </w:r>
    </w:p>
  </w:endnote>
  <w:endnote w:type="continuationSeparator" w:id="0">
    <w:p w:rsidR="00282273" w:rsidRDefault="00282273" w:rsidP="00ED3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273" w:rsidRDefault="00282273" w:rsidP="00ED3C87">
      <w:pPr>
        <w:spacing w:after="0" w:line="240" w:lineRule="auto"/>
      </w:pPr>
      <w:r>
        <w:separator/>
      </w:r>
    </w:p>
  </w:footnote>
  <w:footnote w:type="continuationSeparator" w:id="0">
    <w:p w:rsidR="00282273" w:rsidRDefault="00282273" w:rsidP="00ED3C87">
      <w:pPr>
        <w:spacing w:after="0" w:line="240" w:lineRule="auto"/>
      </w:pPr>
      <w:r>
        <w:continuationSeparator/>
      </w:r>
    </w:p>
  </w:footnote>
  <w:footnote w:id="1">
    <w:p w:rsidR="00ED3C87" w:rsidRDefault="00ED3C87" w:rsidP="00ED3C87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524277">
        <w:rPr>
          <w:rFonts w:ascii="Times New Roman" w:hAnsi="Times New Roman"/>
          <w:sz w:val="15"/>
          <w:szCs w:val="15"/>
        </w:rPr>
        <w:t>Пенсионный фонд Российской Федерации, Фонд обязательного медицинского страхования, Фонд социального страхования Российской Федерации; Международная финансовая корпорация; Международный банк реконструкции и развития; Евразийский банк развития; Международная ассоциация развития; Европейский банк реконструкции и развития; Межгосударственный банк; Международный инвестиционный банк; Международный банк экономического сотрудничества; Многостороннее агентство по гарантиям инвестиций; Черноморский банк торговли и развития; Европейский инвестиционный банк; Северный инвестиционный банк; Международный валютный фонд.</w:t>
      </w:r>
    </w:p>
  </w:footnote>
  <w:footnote w:id="2">
    <w:p w:rsidR="00ED3C87" w:rsidRPr="0080037E" w:rsidRDefault="00ED3C87" w:rsidP="00ED3C87">
      <w:pPr>
        <w:pStyle w:val="a3"/>
        <w:suppressAutoHyphens/>
        <w:autoSpaceDE w:val="0"/>
        <w:autoSpaceDN w:val="0"/>
        <w:adjustRightInd w:val="0"/>
        <w:spacing w:before="60"/>
        <w:ind w:left="0"/>
        <w:jc w:val="both"/>
        <w:rPr>
          <w:sz w:val="15"/>
          <w:szCs w:val="15"/>
        </w:rPr>
      </w:pPr>
      <w:r w:rsidRPr="005D1B8E">
        <w:rPr>
          <w:rStyle w:val="a7"/>
          <w:sz w:val="16"/>
          <w:szCs w:val="16"/>
        </w:rPr>
        <w:footnoteRef/>
      </w:r>
      <w:r>
        <w:t xml:space="preserve"> </w:t>
      </w:r>
      <w:proofErr w:type="gramStart"/>
      <w:r w:rsidRPr="0080037E">
        <w:rPr>
          <w:b/>
          <w:bCs/>
          <w:sz w:val="15"/>
          <w:szCs w:val="15"/>
        </w:rPr>
        <w:t>Организация  финансового</w:t>
      </w:r>
      <w:proofErr w:type="gramEnd"/>
      <w:r w:rsidRPr="0080037E">
        <w:rPr>
          <w:b/>
          <w:bCs/>
          <w:sz w:val="15"/>
          <w:szCs w:val="15"/>
        </w:rPr>
        <w:t xml:space="preserve"> рынка (ОФР)  в соответствии с Главой 20.1. Налогового кодекса:</w:t>
      </w:r>
    </w:p>
    <w:p w:rsidR="00ED3C87" w:rsidRPr="0080037E" w:rsidRDefault="00ED3C87" w:rsidP="00ED3C87">
      <w:pPr>
        <w:pStyle w:val="a3"/>
        <w:numPr>
          <w:ilvl w:val="0"/>
          <w:numId w:val="3"/>
        </w:numPr>
        <w:suppressAutoHyphens/>
        <w:autoSpaceDE w:val="0"/>
        <w:autoSpaceDN w:val="0"/>
        <w:adjustRightInd w:val="0"/>
        <w:spacing w:before="60" w:after="0" w:line="240" w:lineRule="auto"/>
        <w:jc w:val="both"/>
        <w:rPr>
          <w:i/>
          <w:sz w:val="15"/>
          <w:szCs w:val="15"/>
        </w:rPr>
      </w:pPr>
      <w:r w:rsidRPr="0080037E">
        <w:rPr>
          <w:bCs/>
          <w:sz w:val="15"/>
          <w:szCs w:val="15"/>
        </w:rPr>
        <w:t xml:space="preserve">кредитная организация; </w:t>
      </w:r>
    </w:p>
    <w:p w:rsidR="00ED3C87" w:rsidRPr="0080037E" w:rsidRDefault="00ED3C87" w:rsidP="00ED3C87">
      <w:pPr>
        <w:pStyle w:val="a3"/>
        <w:numPr>
          <w:ilvl w:val="0"/>
          <w:numId w:val="3"/>
        </w:numPr>
        <w:suppressAutoHyphens/>
        <w:autoSpaceDE w:val="0"/>
        <w:autoSpaceDN w:val="0"/>
        <w:adjustRightInd w:val="0"/>
        <w:spacing w:before="60" w:after="0" w:line="240" w:lineRule="auto"/>
        <w:jc w:val="both"/>
        <w:rPr>
          <w:i/>
          <w:sz w:val="15"/>
          <w:szCs w:val="15"/>
        </w:rPr>
      </w:pPr>
      <w:r w:rsidRPr="0080037E">
        <w:rPr>
          <w:sz w:val="15"/>
          <w:szCs w:val="15"/>
        </w:rPr>
        <w:t xml:space="preserve">страховщик, осуществляющий деятельность по добровольному страхованию жизни; профессиональный участник рынка ценных бумаг, осуществляющий брокерскую деятельность, и (или) деятельность </w:t>
      </w:r>
      <w:proofErr w:type="gramStart"/>
      <w:r w:rsidRPr="0080037E">
        <w:rPr>
          <w:sz w:val="15"/>
          <w:szCs w:val="15"/>
        </w:rPr>
        <w:t>по  управлению</w:t>
      </w:r>
      <w:proofErr w:type="gramEnd"/>
      <w:r w:rsidRPr="0080037E">
        <w:rPr>
          <w:sz w:val="15"/>
          <w:szCs w:val="15"/>
        </w:rPr>
        <w:t xml:space="preserve"> ценными бумагами, и (или) депозитарную деятельность;</w:t>
      </w:r>
    </w:p>
    <w:p w:rsidR="00ED3C87" w:rsidRPr="0080037E" w:rsidRDefault="00ED3C87" w:rsidP="00ED3C87">
      <w:pPr>
        <w:pStyle w:val="a3"/>
        <w:numPr>
          <w:ilvl w:val="0"/>
          <w:numId w:val="3"/>
        </w:numPr>
        <w:suppressAutoHyphens/>
        <w:autoSpaceDE w:val="0"/>
        <w:autoSpaceDN w:val="0"/>
        <w:adjustRightInd w:val="0"/>
        <w:spacing w:before="60" w:after="0" w:line="240" w:lineRule="auto"/>
        <w:jc w:val="both"/>
        <w:rPr>
          <w:i/>
          <w:sz w:val="15"/>
          <w:szCs w:val="15"/>
        </w:rPr>
      </w:pPr>
      <w:r w:rsidRPr="0080037E">
        <w:rPr>
          <w:sz w:val="15"/>
          <w:szCs w:val="15"/>
        </w:rPr>
        <w:t>управляющий по договору доверительного управления имуществом;</w:t>
      </w:r>
    </w:p>
    <w:p w:rsidR="00ED3C87" w:rsidRPr="0080037E" w:rsidRDefault="00ED3C87" w:rsidP="00ED3C87">
      <w:pPr>
        <w:pStyle w:val="a3"/>
        <w:numPr>
          <w:ilvl w:val="0"/>
          <w:numId w:val="3"/>
        </w:numPr>
        <w:suppressAutoHyphens/>
        <w:autoSpaceDE w:val="0"/>
        <w:autoSpaceDN w:val="0"/>
        <w:adjustRightInd w:val="0"/>
        <w:spacing w:before="60" w:after="0" w:line="240" w:lineRule="auto"/>
        <w:jc w:val="both"/>
        <w:rPr>
          <w:i/>
          <w:sz w:val="15"/>
          <w:szCs w:val="15"/>
        </w:rPr>
      </w:pPr>
      <w:r w:rsidRPr="0080037E">
        <w:rPr>
          <w:sz w:val="15"/>
          <w:szCs w:val="15"/>
        </w:rPr>
        <w:t>негосударственный пенсионный фонд или акционерный инвестиционный фонд;</w:t>
      </w:r>
    </w:p>
    <w:p w:rsidR="00ED3C87" w:rsidRPr="0080037E" w:rsidRDefault="00ED3C87" w:rsidP="00ED3C87">
      <w:pPr>
        <w:pStyle w:val="a3"/>
        <w:numPr>
          <w:ilvl w:val="0"/>
          <w:numId w:val="3"/>
        </w:numPr>
        <w:suppressAutoHyphens/>
        <w:autoSpaceDE w:val="0"/>
        <w:autoSpaceDN w:val="0"/>
        <w:adjustRightInd w:val="0"/>
        <w:spacing w:before="60" w:after="0" w:line="240" w:lineRule="auto"/>
        <w:jc w:val="both"/>
        <w:rPr>
          <w:i/>
          <w:sz w:val="15"/>
          <w:szCs w:val="15"/>
        </w:rPr>
      </w:pPr>
      <w:r w:rsidRPr="0080037E">
        <w:rPr>
          <w:sz w:val="15"/>
          <w:szCs w:val="15"/>
        </w:rPr>
        <w:t xml:space="preserve">управляющая компания инвестиционного фонда, паевого инвестиционного фонда и негосударственного пенсионного фонда; </w:t>
      </w:r>
    </w:p>
    <w:p w:rsidR="00ED3C87" w:rsidRPr="0080037E" w:rsidRDefault="00ED3C87" w:rsidP="00ED3C87">
      <w:pPr>
        <w:pStyle w:val="a3"/>
        <w:numPr>
          <w:ilvl w:val="0"/>
          <w:numId w:val="3"/>
        </w:numPr>
        <w:suppressAutoHyphens/>
        <w:autoSpaceDE w:val="0"/>
        <w:autoSpaceDN w:val="0"/>
        <w:adjustRightInd w:val="0"/>
        <w:spacing w:before="60" w:after="0" w:line="240" w:lineRule="auto"/>
        <w:jc w:val="both"/>
        <w:rPr>
          <w:i/>
          <w:sz w:val="15"/>
          <w:szCs w:val="15"/>
        </w:rPr>
      </w:pPr>
      <w:r w:rsidRPr="0080037E">
        <w:rPr>
          <w:sz w:val="15"/>
          <w:szCs w:val="15"/>
        </w:rPr>
        <w:t>центральный контрагент;</w:t>
      </w:r>
    </w:p>
    <w:p w:rsidR="00ED3C87" w:rsidRPr="0080037E" w:rsidRDefault="00ED3C87" w:rsidP="00ED3C87">
      <w:pPr>
        <w:pStyle w:val="a3"/>
        <w:numPr>
          <w:ilvl w:val="0"/>
          <w:numId w:val="3"/>
        </w:numPr>
        <w:suppressAutoHyphens/>
        <w:autoSpaceDE w:val="0"/>
        <w:autoSpaceDN w:val="0"/>
        <w:adjustRightInd w:val="0"/>
        <w:spacing w:before="60" w:after="0" w:line="240" w:lineRule="auto"/>
        <w:jc w:val="both"/>
        <w:rPr>
          <w:i/>
          <w:sz w:val="15"/>
          <w:szCs w:val="15"/>
        </w:rPr>
      </w:pPr>
      <w:r w:rsidRPr="0080037E">
        <w:rPr>
          <w:sz w:val="15"/>
          <w:szCs w:val="15"/>
        </w:rPr>
        <w:t xml:space="preserve">управляющий товарищ инвестиционного товарищества; </w:t>
      </w:r>
    </w:p>
    <w:p w:rsidR="00ED3C87" w:rsidRPr="0080037E" w:rsidRDefault="00ED3C87" w:rsidP="00ED3C87">
      <w:pPr>
        <w:pStyle w:val="a3"/>
        <w:numPr>
          <w:ilvl w:val="0"/>
          <w:numId w:val="3"/>
        </w:numPr>
        <w:suppressAutoHyphens/>
        <w:autoSpaceDE w:val="0"/>
        <w:autoSpaceDN w:val="0"/>
        <w:adjustRightInd w:val="0"/>
        <w:spacing w:before="60" w:after="0" w:line="240" w:lineRule="auto"/>
        <w:jc w:val="both"/>
        <w:rPr>
          <w:i/>
          <w:sz w:val="15"/>
          <w:szCs w:val="15"/>
        </w:rPr>
      </w:pPr>
      <w:r w:rsidRPr="0080037E">
        <w:rPr>
          <w:sz w:val="15"/>
          <w:szCs w:val="15"/>
        </w:rPr>
        <w:t>иная организация или структура без образования юридического лица, которая в рамках своей деятельности принимает от клиентов денежные средства или иные финансовые активы для хранения, управления, инвестирования и (или) осуществления иных сделок в интересах клиента либо прямо или косвенно за счет клиента.</w:t>
      </w:r>
    </w:p>
    <w:p w:rsidR="00ED3C87" w:rsidRPr="0080037E" w:rsidRDefault="00ED3C87" w:rsidP="00ED3C87">
      <w:pPr>
        <w:pStyle w:val="a3"/>
        <w:suppressAutoHyphens/>
        <w:autoSpaceDE w:val="0"/>
        <w:autoSpaceDN w:val="0"/>
        <w:adjustRightInd w:val="0"/>
        <w:spacing w:before="60"/>
        <w:ind w:left="360"/>
        <w:jc w:val="both"/>
        <w:rPr>
          <w:i/>
          <w:sz w:val="15"/>
          <w:szCs w:val="15"/>
        </w:rPr>
      </w:pPr>
    </w:p>
    <w:p w:rsidR="00ED3C87" w:rsidRDefault="00ED3C87" w:rsidP="00ED3C87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91D84"/>
    <w:multiLevelType w:val="hybridMultilevel"/>
    <w:tmpl w:val="2AC05DC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4C7738E1"/>
    <w:multiLevelType w:val="hybridMultilevel"/>
    <w:tmpl w:val="C308C35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FB4E22"/>
    <w:multiLevelType w:val="hybridMultilevel"/>
    <w:tmpl w:val="4950DE6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FE651E"/>
    <w:multiLevelType w:val="multilevel"/>
    <w:tmpl w:val="9DC0369E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862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222" w:hanging="108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cs="Times New Roman" w:hint="default"/>
        <w:b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8FB"/>
    <w:rsid w:val="001928FB"/>
    <w:rsid w:val="00282273"/>
    <w:rsid w:val="00535757"/>
    <w:rsid w:val="00853BEE"/>
    <w:rsid w:val="00B73BF9"/>
    <w:rsid w:val="00CC1F6F"/>
    <w:rsid w:val="00ED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E946DEE-9F58-4B03-97B7-FC49FFC4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C87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D3C87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ED3C8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ED3C87"/>
    <w:rPr>
      <w:rFonts w:eastAsia="Times New Roman" w:cs="Times New Roman"/>
      <w:sz w:val="20"/>
      <w:szCs w:val="20"/>
    </w:rPr>
  </w:style>
  <w:style w:type="character" w:styleId="a7">
    <w:name w:val="footnote reference"/>
    <w:basedOn w:val="a0"/>
    <w:uiPriority w:val="99"/>
    <w:unhideWhenUsed/>
    <w:rsid w:val="00ED3C87"/>
    <w:rPr>
      <w:rFonts w:cs="Times New Roman"/>
      <w:vertAlign w:val="superscript"/>
    </w:rPr>
  </w:style>
  <w:style w:type="table" w:styleId="a8">
    <w:name w:val="Table Grid"/>
    <w:basedOn w:val="a1"/>
    <w:uiPriority w:val="59"/>
    <w:rsid w:val="00ED3C8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99"/>
    <w:locked/>
    <w:rsid w:val="00ED3C87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NS-BANK</Company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Азисова Эльвира Асымовна</dc:creator>
  <cp:keywords/>
  <dc:description/>
  <cp:lastModifiedBy>Дезорцева Екатерина Александровна</cp:lastModifiedBy>
  <cp:revision>2</cp:revision>
  <dcterms:created xsi:type="dcterms:W3CDTF">2021-12-22T09:25:00Z</dcterms:created>
  <dcterms:modified xsi:type="dcterms:W3CDTF">2021-12-22T09:25:00Z</dcterms:modified>
</cp:coreProperties>
</file>