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7C3" w:rsidRPr="009147C3" w:rsidRDefault="009147C3" w:rsidP="009147C3">
      <w:pPr>
        <w:pStyle w:val="3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r w:rsidRPr="009147C3">
        <w:rPr>
          <w:rFonts w:ascii="Arial" w:hAnsi="Arial" w:cs="Arial"/>
          <w:bCs/>
          <w:noProof/>
          <w:color w:val="auto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F9B5ED3" wp14:editId="46919C2B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7C3">
        <w:rPr>
          <w:rFonts w:ascii="Arial" w:hAnsi="Arial" w:cs="Arial"/>
          <w:color w:val="auto"/>
          <w:sz w:val="18"/>
          <w:szCs w:val="18"/>
        </w:rPr>
        <w:t>Приложение №</w:t>
      </w:r>
      <w:r w:rsidRPr="008F2597">
        <w:rPr>
          <w:rFonts w:ascii="Arial" w:hAnsi="Arial" w:cs="Arial"/>
          <w:color w:val="auto"/>
          <w:sz w:val="18"/>
          <w:szCs w:val="18"/>
        </w:rPr>
        <w:t>2</w:t>
      </w:r>
      <w:r w:rsidRPr="009147C3">
        <w:rPr>
          <w:rFonts w:ascii="Arial" w:hAnsi="Arial" w:cs="Arial"/>
          <w:color w:val="auto"/>
          <w:sz w:val="18"/>
          <w:szCs w:val="18"/>
        </w:rPr>
        <w:t xml:space="preserve"> к Условиям проведения переводов </w:t>
      </w:r>
    </w:p>
    <w:p w:rsidR="009147C3" w:rsidRPr="009147C3" w:rsidRDefault="009147C3" w:rsidP="009147C3">
      <w:pPr>
        <w:pStyle w:val="3"/>
        <w:spacing w:before="0"/>
        <w:jc w:val="right"/>
        <w:rPr>
          <w:rFonts w:ascii="Arial" w:hAnsi="Arial" w:cs="Arial"/>
          <w:color w:val="auto"/>
          <w:sz w:val="18"/>
          <w:szCs w:val="18"/>
        </w:rPr>
      </w:pPr>
      <w:r w:rsidRPr="009147C3">
        <w:rPr>
          <w:rFonts w:ascii="Arial" w:hAnsi="Arial" w:cs="Arial"/>
          <w:color w:val="auto"/>
          <w:sz w:val="18"/>
          <w:szCs w:val="18"/>
        </w:rPr>
        <w:t xml:space="preserve">денежных средств между юридическим лицами и индивидуальными </w:t>
      </w:r>
    </w:p>
    <w:p w:rsidR="009147C3" w:rsidRPr="00A97177" w:rsidRDefault="009147C3" w:rsidP="009147C3">
      <w:pPr>
        <w:pStyle w:val="3"/>
        <w:spacing w:before="0"/>
        <w:jc w:val="right"/>
        <w:rPr>
          <w:b/>
          <w:sz w:val="18"/>
          <w:szCs w:val="18"/>
        </w:rPr>
      </w:pPr>
      <w:r w:rsidRPr="009147C3">
        <w:rPr>
          <w:rFonts w:ascii="Arial" w:hAnsi="Arial" w:cs="Arial"/>
          <w:color w:val="auto"/>
          <w:sz w:val="18"/>
          <w:szCs w:val="18"/>
        </w:rPr>
        <w:t>предпринимателями с использованием системы быстрых платежей (B2B)</w:t>
      </w:r>
      <w:r w:rsidRPr="009147C3">
        <w:rPr>
          <w:rFonts w:ascii="Arial" w:hAnsi="Arial" w:cs="Arial"/>
          <w:sz w:val="18"/>
          <w:szCs w:val="18"/>
        </w:rPr>
        <w:tab/>
      </w:r>
    </w:p>
    <w:p w:rsidR="009147C3" w:rsidRPr="002154F5" w:rsidRDefault="009147C3" w:rsidP="009147C3"/>
    <w:p w:rsidR="003E762C" w:rsidRPr="00450CF7" w:rsidRDefault="003E762C" w:rsidP="003E762C">
      <w:pPr>
        <w:pStyle w:val="3"/>
        <w:spacing w:before="0"/>
        <w:jc w:val="right"/>
        <w:rPr>
          <w:b/>
          <w:sz w:val="18"/>
          <w:szCs w:val="18"/>
        </w:rPr>
      </w:pPr>
      <w:r w:rsidRPr="00450CF7">
        <w:rPr>
          <w:sz w:val="18"/>
          <w:szCs w:val="18"/>
        </w:rPr>
        <w:tab/>
      </w:r>
    </w:p>
    <w:p w:rsidR="00BF3B1E" w:rsidRPr="00450CF7" w:rsidRDefault="00BF3B1E" w:rsidP="00206EEF">
      <w:pPr>
        <w:suppressLineNumbers/>
        <w:tabs>
          <w:tab w:val="left" w:pos="2127"/>
        </w:tabs>
        <w:suppressAutoHyphens/>
        <w:spacing w:line="264" w:lineRule="auto"/>
        <w:ind w:left="142"/>
        <w:jc w:val="center"/>
        <w:rPr>
          <w:sz w:val="22"/>
          <w:szCs w:val="22"/>
        </w:rPr>
      </w:pPr>
    </w:p>
    <w:p w:rsidR="000410D0" w:rsidRPr="00450CF7" w:rsidRDefault="000410D0" w:rsidP="00206EEF">
      <w:pPr>
        <w:suppressLineNumbers/>
        <w:tabs>
          <w:tab w:val="left" w:pos="2127"/>
        </w:tabs>
        <w:suppressAutoHyphens/>
        <w:spacing w:line="264" w:lineRule="auto"/>
        <w:ind w:left="142"/>
        <w:jc w:val="center"/>
        <w:rPr>
          <w:rFonts w:ascii="Arial" w:hAnsi="Arial" w:cs="Arial"/>
          <w:b/>
          <w:caps/>
          <w:color w:val="00B050"/>
        </w:rPr>
      </w:pPr>
      <w:r w:rsidRPr="00450CF7">
        <w:rPr>
          <w:rFonts w:ascii="Arial" w:hAnsi="Arial" w:cs="Arial"/>
          <w:b/>
          <w:caps/>
          <w:color w:val="00B050"/>
        </w:rPr>
        <w:t>ЗАЯВКА НА РЕГИСТРАЦИЮ/ИЗМЕНЕНИЕ</w:t>
      </w:r>
    </w:p>
    <w:p w:rsidR="000410D0" w:rsidRPr="00450CF7" w:rsidRDefault="009147C3" w:rsidP="00206EEF">
      <w:pPr>
        <w:suppressLineNumbers/>
        <w:tabs>
          <w:tab w:val="left" w:pos="2127"/>
        </w:tabs>
        <w:suppressAutoHyphens/>
        <w:spacing w:line="264" w:lineRule="auto"/>
        <w:jc w:val="center"/>
        <w:rPr>
          <w:rFonts w:ascii="Arial" w:hAnsi="Arial" w:cs="Arial"/>
          <w:b/>
          <w:caps/>
          <w:color w:val="00B050"/>
        </w:rPr>
      </w:pPr>
      <w:r>
        <w:rPr>
          <w:rFonts w:ascii="Arial" w:hAnsi="Arial" w:cs="Arial"/>
          <w:b/>
          <w:caps/>
          <w:color w:val="00B050"/>
        </w:rPr>
        <w:t>ВИДА ДЕЯТЕЛЬНОСТИ (ТСП)</w:t>
      </w:r>
    </w:p>
    <w:p w:rsidR="00464438" w:rsidRPr="00450CF7" w:rsidRDefault="00464438" w:rsidP="00206EEF">
      <w:pPr>
        <w:suppressLineNumbers/>
        <w:tabs>
          <w:tab w:val="left" w:pos="2127"/>
        </w:tabs>
        <w:suppressAutoHyphens/>
        <w:spacing w:line="264" w:lineRule="auto"/>
        <w:jc w:val="center"/>
        <w:rPr>
          <w:rFonts w:ascii="Arial" w:hAnsi="Arial" w:cs="Arial"/>
          <w:b/>
          <w:caps/>
          <w:color w:val="00B050"/>
        </w:rPr>
      </w:pPr>
    </w:p>
    <w:tbl>
      <w:tblPr>
        <w:tblW w:w="1088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464438" w:rsidRPr="00450CF7" w:rsidTr="00AF5FA4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57" w:type="dxa"/>
            </w:tcMar>
            <w:vAlign w:val="center"/>
          </w:tcPr>
          <w:p w:rsidR="00464438" w:rsidRPr="00450CF7" w:rsidRDefault="00464438" w:rsidP="007D66CF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450CF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</w:t>
            </w:r>
          </w:p>
        </w:tc>
        <w:tc>
          <w:tcPr>
            <w:tcW w:w="5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38" w:rsidRPr="00450CF7" w:rsidRDefault="00464438" w:rsidP="00AF5F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464438" w:rsidRPr="00450CF7" w:rsidRDefault="00464438" w:rsidP="00AF5F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CF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left w:w="0" w:type="dxa"/>
            </w:tcMar>
            <w:vAlign w:val="center"/>
          </w:tcPr>
          <w:p w:rsidR="00464438" w:rsidRPr="00450CF7" w:rsidRDefault="00464438" w:rsidP="00AF5FA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50CF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4438" w:rsidRPr="00450CF7" w:rsidRDefault="00464438" w:rsidP="00AF5F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464438" w:rsidRPr="00450CF7" w:rsidRDefault="00464438" w:rsidP="00AF5F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0CF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464438" w:rsidRPr="00450CF7" w:rsidRDefault="00464438" w:rsidP="00464438">
      <w:pPr>
        <w:rPr>
          <w:rFonts w:ascii="Arial" w:hAnsi="Arial" w:cs="Arial"/>
          <w:color w:val="000000"/>
          <w:sz w:val="8"/>
          <w:szCs w:val="8"/>
        </w:rPr>
      </w:pPr>
    </w:p>
    <w:p w:rsidR="00464438" w:rsidRPr="009147C3" w:rsidRDefault="00464438" w:rsidP="009147C3">
      <w:pPr>
        <w:spacing w:before="80" w:line="276" w:lineRule="auto"/>
        <w:jc w:val="both"/>
        <w:rPr>
          <w:rFonts w:ascii="Arial" w:hAnsi="Arial" w:cs="Arial"/>
          <w:b/>
          <w:color w:val="000000"/>
        </w:rPr>
      </w:pPr>
      <w:r w:rsidRPr="00450CF7">
        <w:rPr>
          <w:rFonts w:ascii="Arial" w:hAnsi="Arial" w:cs="Arial"/>
          <w:color w:val="000000"/>
        </w:rPr>
        <w:t xml:space="preserve">именуем____   </w:t>
      </w:r>
      <w:r w:rsidRPr="009147C3">
        <w:rPr>
          <w:rFonts w:ascii="Arial" w:hAnsi="Arial" w:cs="Arial"/>
          <w:color w:val="000000"/>
        </w:rPr>
        <w:t xml:space="preserve">в дальнейшем «Клиент», в рамках заключенного </w:t>
      </w:r>
      <w:r w:rsidR="009147C3">
        <w:rPr>
          <w:rFonts w:ascii="Arial" w:hAnsi="Arial" w:cs="Arial"/>
          <w:color w:val="000000"/>
        </w:rPr>
        <w:t xml:space="preserve">Договора </w:t>
      </w:r>
      <w:r w:rsidR="009147C3" w:rsidRPr="009147C3">
        <w:rPr>
          <w:rFonts w:ascii="Arial" w:hAnsi="Arial" w:cs="Arial"/>
          <w:bCs/>
        </w:rPr>
        <w:t>проведения переводов денежных средств между юридическим лицами и индивидуальными предпринимателями с использованием системы быстрых платежей (B2B) (далее – Договор)</w:t>
      </w:r>
      <w:r w:rsidR="009147C3" w:rsidRPr="009147C3">
        <w:rPr>
          <w:rFonts w:ascii="Arial" w:hAnsi="Arial" w:cs="Arial"/>
          <w:color w:val="000000"/>
        </w:rPr>
        <w:t>:</w:t>
      </w:r>
    </w:p>
    <w:p w:rsidR="00464438" w:rsidRPr="00450CF7" w:rsidRDefault="00464438" w:rsidP="00206EEF">
      <w:pPr>
        <w:suppressLineNumbers/>
        <w:tabs>
          <w:tab w:val="left" w:pos="2127"/>
        </w:tabs>
        <w:suppressAutoHyphens/>
        <w:spacing w:line="264" w:lineRule="auto"/>
        <w:jc w:val="center"/>
        <w:rPr>
          <w:rFonts w:ascii="Arial" w:hAnsi="Arial" w:cs="Arial"/>
          <w:b/>
          <w:caps/>
          <w:color w:val="00B050"/>
        </w:rPr>
      </w:pPr>
    </w:p>
    <w:p w:rsidR="009147C3" w:rsidRPr="009147C3" w:rsidRDefault="009147C3" w:rsidP="009147C3">
      <w:pPr>
        <w:spacing w:before="80" w:after="240" w:line="276" w:lineRule="auto"/>
        <w:ind w:left="567" w:hanging="567"/>
        <w:rPr>
          <w:rFonts w:ascii="Arial" w:hAnsi="Arial" w:cs="Arial"/>
          <w:color w:val="000000"/>
        </w:rPr>
      </w:pPr>
      <w:r w:rsidRPr="009147C3">
        <w:rPr>
          <w:rFonts w:ascii="Arial" w:hAnsi="Arial" w:cs="Arial"/>
          <w:color w:val="000000"/>
        </w:rPr>
        <w:t>Просит Банк зарегистрировать в ОПКЦ СБП:</w:t>
      </w:r>
    </w:p>
    <w:p w:rsidR="009147C3" w:rsidRPr="008F2597" w:rsidRDefault="009147C3" w:rsidP="009147C3">
      <w:pPr>
        <w:widowControl w:val="0"/>
        <w:spacing w:line="264" w:lineRule="auto"/>
      </w:pPr>
      <w:r w:rsidRPr="008F2597">
        <w:t>- зарегистрировать новый вид деятельности (ТСП): ___________________________________________</w:t>
      </w:r>
    </w:p>
    <w:p w:rsidR="009147C3" w:rsidRPr="008F2597" w:rsidRDefault="009147C3" w:rsidP="009147C3">
      <w:pPr>
        <w:widowControl w:val="0"/>
        <w:spacing w:line="264" w:lineRule="auto"/>
      </w:pPr>
    </w:p>
    <w:p w:rsidR="009147C3" w:rsidRPr="008F2597" w:rsidRDefault="009147C3" w:rsidP="009147C3">
      <w:pPr>
        <w:widowControl w:val="0"/>
        <w:spacing w:line="264" w:lineRule="auto"/>
      </w:pPr>
      <w:r w:rsidRPr="008F2597">
        <w:t xml:space="preserve">- </w:t>
      </w:r>
      <w:r w:rsidR="008F2597">
        <w:t>заблокировать</w:t>
      </w:r>
      <w:r w:rsidRPr="008F2597">
        <w:t xml:space="preserve"> ранее зарегистри</w:t>
      </w:r>
      <w:bookmarkStart w:id="0" w:name="_GoBack"/>
      <w:bookmarkEnd w:id="0"/>
      <w:r w:rsidRPr="008F2597">
        <w:t>рованный вид деятельности (ТСП): _________________________________</w:t>
      </w:r>
    </w:p>
    <w:p w:rsidR="009147C3" w:rsidRPr="008F2597" w:rsidRDefault="009147C3" w:rsidP="009147C3">
      <w:pPr>
        <w:spacing w:before="80" w:after="240" w:line="276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</w:p>
    <w:p w:rsidR="009147C3" w:rsidRPr="0085392D" w:rsidRDefault="009147C3" w:rsidP="009147C3">
      <w:pPr>
        <w:pStyle w:val="a4"/>
        <w:widowControl w:val="0"/>
        <w:spacing w:line="264" w:lineRule="auto"/>
        <w:rPr>
          <w:iCs/>
        </w:rPr>
      </w:pPr>
    </w:p>
    <w:p w:rsidR="009147C3" w:rsidRDefault="009147C3" w:rsidP="009147C3">
      <w:pPr>
        <w:spacing w:line="245" w:lineRule="auto"/>
        <w:rPr>
          <w:rFonts w:ascii="Arial" w:hAnsi="Arial" w:cs="Arial"/>
          <w:sz w:val="18"/>
          <w:szCs w:val="18"/>
        </w:rPr>
      </w:pPr>
    </w:p>
    <w:p w:rsidR="009147C3" w:rsidRDefault="009147C3" w:rsidP="009147C3">
      <w:pPr>
        <w:spacing w:line="245" w:lineRule="auto"/>
        <w:rPr>
          <w:rFonts w:ascii="Arial" w:hAnsi="Arial" w:cs="Arial"/>
          <w:sz w:val="18"/>
          <w:szCs w:val="18"/>
        </w:rPr>
      </w:pPr>
    </w:p>
    <w:p w:rsidR="009147C3" w:rsidRPr="009E1AE2" w:rsidRDefault="009147C3" w:rsidP="009147C3">
      <w:pPr>
        <w:spacing w:line="245" w:lineRule="auto"/>
        <w:rPr>
          <w:rFonts w:ascii="Arial" w:hAnsi="Arial" w:cs="Arial"/>
          <w:b/>
          <w:i/>
          <w:sz w:val="18"/>
          <w:szCs w:val="18"/>
        </w:rPr>
      </w:pPr>
      <w:r w:rsidRPr="009E1AE2">
        <w:rPr>
          <w:rFonts w:ascii="Arial" w:hAnsi="Arial" w:cs="Arial"/>
          <w:b/>
          <w:i/>
          <w:sz w:val="18"/>
          <w:szCs w:val="18"/>
        </w:rPr>
        <w:t>Клиент/представить Клиента</w:t>
      </w:r>
    </w:p>
    <w:p w:rsidR="009147C3" w:rsidRDefault="009147C3" w:rsidP="009147C3">
      <w:pPr>
        <w:spacing w:line="245" w:lineRule="auto"/>
        <w:ind w:left="142"/>
        <w:jc w:val="center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9147C3" w:rsidRDefault="009147C3" w:rsidP="009147C3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9147C3" w:rsidRDefault="009147C3" w:rsidP="009147C3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>_____________________________</w:t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______________________</w:t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____________________</w:t>
      </w:r>
    </w:p>
    <w:p w:rsidR="009147C3" w:rsidRDefault="009147C3" w:rsidP="009147C3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>(Фамилия, инициалы)</w:t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(подпись)</w:t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(дата)</w:t>
      </w:r>
    </w:p>
    <w:p w:rsidR="009147C3" w:rsidRDefault="009147C3" w:rsidP="009147C3">
      <w:pPr>
        <w:spacing w:line="245" w:lineRule="auto"/>
        <w:ind w:left="142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  <w:t>М.П.</w:t>
      </w:r>
    </w:p>
    <w:p w:rsidR="00752F18" w:rsidRDefault="00752F18" w:rsidP="000F00D8">
      <w:pPr>
        <w:spacing w:after="200" w:line="276" w:lineRule="auto"/>
      </w:pPr>
    </w:p>
    <w:sectPr w:rsidR="00752F18" w:rsidSect="00252FA3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438A4"/>
    <w:multiLevelType w:val="hybridMultilevel"/>
    <w:tmpl w:val="3C444AE4"/>
    <w:lvl w:ilvl="0" w:tplc="581ED80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D0"/>
    <w:rsid w:val="00024690"/>
    <w:rsid w:val="000327EE"/>
    <w:rsid w:val="000410D0"/>
    <w:rsid w:val="00047987"/>
    <w:rsid w:val="00050758"/>
    <w:rsid w:val="000F00D8"/>
    <w:rsid w:val="00145DF3"/>
    <w:rsid w:val="00206EEF"/>
    <w:rsid w:val="00252FA3"/>
    <w:rsid w:val="003369A9"/>
    <w:rsid w:val="00354A7E"/>
    <w:rsid w:val="003E762C"/>
    <w:rsid w:val="00413013"/>
    <w:rsid w:val="004422F3"/>
    <w:rsid w:val="00450CF7"/>
    <w:rsid w:val="00464438"/>
    <w:rsid w:val="00514851"/>
    <w:rsid w:val="00547DAC"/>
    <w:rsid w:val="00634EC4"/>
    <w:rsid w:val="00752F18"/>
    <w:rsid w:val="007D66CF"/>
    <w:rsid w:val="007E4C89"/>
    <w:rsid w:val="0080485A"/>
    <w:rsid w:val="00871EA9"/>
    <w:rsid w:val="00872C18"/>
    <w:rsid w:val="008F2597"/>
    <w:rsid w:val="009064D4"/>
    <w:rsid w:val="009147C3"/>
    <w:rsid w:val="00924CC8"/>
    <w:rsid w:val="00940C0C"/>
    <w:rsid w:val="00A31B51"/>
    <w:rsid w:val="00A60175"/>
    <w:rsid w:val="00AD67A5"/>
    <w:rsid w:val="00BF3B1E"/>
    <w:rsid w:val="00CD5952"/>
    <w:rsid w:val="00D71008"/>
    <w:rsid w:val="00E07464"/>
    <w:rsid w:val="00EC289D"/>
    <w:rsid w:val="00F06023"/>
    <w:rsid w:val="00F8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1BC1B8"/>
  <w15:docId w15:val="{08F4CC56-D3FB-4AE9-8A64-B80345B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464438"/>
    <w:pPr>
      <w:keepNext/>
      <w:spacing w:before="240" w:after="60"/>
      <w:ind w:left="3119" w:hanging="284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410D0"/>
    <w:pPr>
      <w:keepNext/>
      <w:jc w:val="center"/>
      <w:outlineLvl w:val="4"/>
    </w:pPr>
    <w:rPr>
      <w:rFonts w:ascii="Arial" w:hAnsi="Arial"/>
      <w:b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410D0"/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table" w:styleId="a3">
    <w:name w:val="Table Grid"/>
    <w:basedOn w:val="a1"/>
    <w:uiPriority w:val="59"/>
    <w:rsid w:val="000410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3E762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44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4644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6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6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Тер-Тумасова Евгения Сергеевна</dc:creator>
  <cp:lastModifiedBy>Тер-Тумасова Евгения Сергеевна</cp:lastModifiedBy>
  <cp:revision>3</cp:revision>
  <cp:lastPrinted>2023-07-04T14:30:00Z</cp:lastPrinted>
  <dcterms:created xsi:type="dcterms:W3CDTF">2024-03-29T08:25:00Z</dcterms:created>
  <dcterms:modified xsi:type="dcterms:W3CDTF">2024-03-29T10:25:00Z</dcterms:modified>
</cp:coreProperties>
</file>